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73" w:rsidRDefault="001B4B73">
      <w:bookmarkStart w:id="0" w:name="_GoBack"/>
      <w:bookmarkEnd w:id="0"/>
    </w:p>
    <w:p w:rsidR="008B36DA" w:rsidRPr="008B36DA" w:rsidRDefault="008B36DA" w:rsidP="008B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DA">
        <w:rPr>
          <w:rFonts w:ascii="Times New Roman" w:hAnsi="Times New Roman" w:cs="Times New Roman"/>
          <w:sz w:val="24"/>
          <w:szCs w:val="24"/>
        </w:rPr>
        <w:t>Форма раскрытия информации</w:t>
      </w:r>
    </w:p>
    <w:p w:rsidR="008B36DA" w:rsidRPr="008B36DA" w:rsidRDefault="008B36DA" w:rsidP="008B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DA">
        <w:rPr>
          <w:rFonts w:ascii="Times New Roman" w:hAnsi="Times New Roman" w:cs="Times New Roman"/>
          <w:sz w:val="24"/>
          <w:szCs w:val="24"/>
        </w:rPr>
        <w:t>о выбросах загрязняющих веществ, оказывающих негативное влияние</w:t>
      </w:r>
    </w:p>
    <w:p w:rsidR="008B36DA" w:rsidRPr="008B36DA" w:rsidRDefault="008B36DA" w:rsidP="008B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DA">
        <w:rPr>
          <w:rFonts w:ascii="Times New Roman" w:hAnsi="Times New Roman" w:cs="Times New Roman"/>
          <w:sz w:val="24"/>
          <w:szCs w:val="24"/>
        </w:rPr>
        <w:t>на окружающую среду, мероприятиях по их сокращению на следующий год</w:t>
      </w:r>
    </w:p>
    <w:p w:rsidR="008B36DA" w:rsidRDefault="008B36DA" w:rsidP="008B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DA">
        <w:rPr>
          <w:rFonts w:ascii="Times New Roman" w:hAnsi="Times New Roman" w:cs="Times New Roman"/>
          <w:sz w:val="24"/>
          <w:szCs w:val="24"/>
        </w:rPr>
        <w:t>по филиалу «Карельский» ПАО «ТГК-1» за 201</w:t>
      </w:r>
      <w:r w:rsidR="00B619AE">
        <w:rPr>
          <w:rFonts w:ascii="Times New Roman" w:hAnsi="Times New Roman" w:cs="Times New Roman"/>
          <w:sz w:val="24"/>
          <w:szCs w:val="24"/>
        </w:rPr>
        <w:t>8</w:t>
      </w:r>
      <w:r w:rsidRPr="008B36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36DA" w:rsidRDefault="008B36DA" w:rsidP="008B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984"/>
        <w:gridCol w:w="1412"/>
      </w:tblGrid>
      <w:tr w:rsidR="00494C00" w:rsidTr="00494C00">
        <w:trPr>
          <w:trHeight w:val="358"/>
        </w:trPr>
        <w:tc>
          <w:tcPr>
            <w:tcW w:w="568" w:type="dxa"/>
            <w:vMerge w:val="restart"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559" w:type="dxa"/>
            <w:vMerge w:val="restart"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418" w:type="dxa"/>
          </w:tcPr>
          <w:p w:rsidR="00494C00" w:rsidRDefault="00B619AE" w:rsidP="0049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96" w:type="dxa"/>
            <w:gridSpan w:val="2"/>
          </w:tcPr>
          <w:p w:rsidR="00494C00" w:rsidRDefault="00B619AE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94C00" w:rsidTr="00494C00">
        <w:tc>
          <w:tcPr>
            <w:tcW w:w="568" w:type="dxa"/>
            <w:vMerge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984" w:type="dxa"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412" w:type="dxa"/>
          </w:tcPr>
          <w:p w:rsidR="00494C00" w:rsidRDefault="00494C00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 цель</w:t>
            </w:r>
          </w:p>
        </w:tc>
      </w:tr>
      <w:tr w:rsidR="00494C00" w:rsidTr="00494C00">
        <w:tc>
          <w:tcPr>
            <w:tcW w:w="568" w:type="dxa"/>
          </w:tcPr>
          <w:p w:rsidR="008B36DA" w:rsidRDefault="00C70EBE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B36DA" w:rsidRDefault="00C70EBE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6DA" w:rsidRDefault="00C70EBE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36DA" w:rsidRDefault="00C70EBE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B36DA" w:rsidRDefault="00C70EBE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8B36DA" w:rsidRDefault="00C70EBE" w:rsidP="00C7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EBE" w:rsidTr="00494C00">
        <w:tc>
          <w:tcPr>
            <w:tcW w:w="568" w:type="dxa"/>
            <w:vMerge w:val="restart"/>
          </w:tcPr>
          <w:p w:rsidR="00C70EBE" w:rsidRDefault="00C70EBE" w:rsidP="008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70EBE" w:rsidRDefault="00C70EBE" w:rsidP="008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559" w:type="dxa"/>
          </w:tcPr>
          <w:p w:rsidR="00C70EBE" w:rsidRDefault="00C70EBE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EBE" w:rsidRPr="009F36C0" w:rsidRDefault="00C70EBE" w:rsidP="00DC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0EBE" w:rsidRDefault="00C70EBE" w:rsidP="008B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0EBE" w:rsidRDefault="00C70EBE" w:rsidP="008B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79" w:rsidTr="00494C00">
        <w:tc>
          <w:tcPr>
            <w:tcW w:w="568" w:type="dxa"/>
            <w:vMerge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559" w:type="dxa"/>
          </w:tcPr>
          <w:p w:rsidR="00DC5479" w:rsidRDefault="00DC5479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8" w:type="dxa"/>
          </w:tcPr>
          <w:p w:rsidR="00DC5479" w:rsidRPr="009F36C0" w:rsidRDefault="007C32C8" w:rsidP="00DC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1240,847</w:t>
            </w:r>
          </w:p>
        </w:tc>
        <w:tc>
          <w:tcPr>
            <w:tcW w:w="1984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79" w:rsidTr="00494C00">
        <w:tc>
          <w:tcPr>
            <w:tcW w:w="568" w:type="dxa"/>
            <w:vMerge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559" w:type="dxa"/>
          </w:tcPr>
          <w:p w:rsidR="00DC5479" w:rsidRDefault="00DC5479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8" w:type="dxa"/>
          </w:tcPr>
          <w:p w:rsidR="00DC5479" w:rsidRPr="009F36C0" w:rsidRDefault="007C32C8" w:rsidP="00DC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298,898</w:t>
            </w:r>
          </w:p>
        </w:tc>
        <w:tc>
          <w:tcPr>
            <w:tcW w:w="1984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79" w:rsidTr="00494C00">
        <w:tc>
          <w:tcPr>
            <w:tcW w:w="568" w:type="dxa"/>
            <w:vMerge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559" w:type="dxa"/>
          </w:tcPr>
          <w:p w:rsidR="00DC5479" w:rsidRDefault="00DC5479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8" w:type="dxa"/>
          </w:tcPr>
          <w:p w:rsidR="00DC5479" w:rsidRPr="009F36C0" w:rsidRDefault="007C32C8" w:rsidP="00DC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358,271</w:t>
            </w:r>
          </w:p>
        </w:tc>
        <w:tc>
          <w:tcPr>
            <w:tcW w:w="1984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79" w:rsidTr="00494C00">
        <w:tc>
          <w:tcPr>
            <w:tcW w:w="568" w:type="dxa"/>
            <w:vMerge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479" w:rsidRDefault="00DC5479" w:rsidP="00DC5479">
            <w:p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 органические вещества</w:t>
            </w:r>
          </w:p>
        </w:tc>
        <w:tc>
          <w:tcPr>
            <w:tcW w:w="1559" w:type="dxa"/>
          </w:tcPr>
          <w:p w:rsidR="00DC5479" w:rsidRDefault="00DC5479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8" w:type="dxa"/>
          </w:tcPr>
          <w:p w:rsidR="00DC5479" w:rsidRPr="009F36C0" w:rsidRDefault="007C32C8" w:rsidP="00DC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7,068</w:t>
            </w:r>
          </w:p>
        </w:tc>
        <w:tc>
          <w:tcPr>
            <w:tcW w:w="1984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79" w:rsidTr="00494C00">
        <w:tc>
          <w:tcPr>
            <w:tcW w:w="568" w:type="dxa"/>
            <w:vMerge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559" w:type="dxa"/>
          </w:tcPr>
          <w:p w:rsidR="00DC5479" w:rsidRDefault="00DC5479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8" w:type="dxa"/>
          </w:tcPr>
          <w:p w:rsidR="00DC5479" w:rsidRPr="009F36C0" w:rsidRDefault="007C32C8" w:rsidP="00DC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1473,446</w:t>
            </w:r>
          </w:p>
        </w:tc>
        <w:tc>
          <w:tcPr>
            <w:tcW w:w="1984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79" w:rsidTr="00494C00">
        <w:tc>
          <w:tcPr>
            <w:tcW w:w="568" w:type="dxa"/>
            <w:vMerge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479" w:rsidRDefault="00DC5479" w:rsidP="00DC5479">
            <w:p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559" w:type="dxa"/>
          </w:tcPr>
          <w:p w:rsidR="00DC5479" w:rsidRDefault="00DC5479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8" w:type="dxa"/>
          </w:tcPr>
          <w:p w:rsidR="00DC5479" w:rsidRPr="009F36C0" w:rsidRDefault="007C32C8" w:rsidP="00DC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984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79" w:rsidTr="00494C00">
        <w:tc>
          <w:tcPr>
            <w:tcW w:w="568" w:type="dxa"/>
            <w:vMerge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479" w:rsidRDefault="00DC5479" w:rsidP="00DC5479">
            <w:p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C5479" w:rsidRDefault="00DC5479" w:rsidP="00DC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418" w:type="dxa"/>
          </w:tcPr>
          <w:p w:rsidR="00DC5479" w:rsidRPr="009F36C0" w:rsidRDefault="007C32C8" w:rsidP="00DC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3378,530</w:t>
            </w:r>
          </w:p>
        </w:tc>
        <w:tc>
          <w:tcPr>
            <w:tcW w:w="1984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C5479" w:rsidRDefault="00DC5479" w:rsidP="00DC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6DA" w:rsidRPr="008B36DA" w:rsidRDefault="008B36DA" w:rsidP="008B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6DA" w:rsidRPr="008B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DA"/>
    <w:rsid w:val="00187B61"/>
    <w:rsid w:val="001B4B73"/>
    <w:rsid w:val="00450225"/>
    <w:rsid w:val="00494C00"/>
    <w:rsid w:val="007C32C8"/>
    <w:rsid w:val="008B36DA"/>
    <w:rsid w:val="009F36C0"/>
    <w:rsid w:val="00A61182"/>
    <w:rsid w:val="00B619AE"/>
    <w:rsid w:val="00C117F8"/>
    <w:rsid w:val="00C70EBE"/>
    <w:rsid w:val="00D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9DFE1-40EF-4BC5-AE63-B3B4E3C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TGC-1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Иванихина</dc:creator>
  <cp:keywords/>
  <dc:description/>
  <cp:lastModifiedBy>Мартынов</cp:lastModifiedBy>
  <cp:revision>2</cp:revision>
  <dcterms:created xsi:type="dcterms:W3CDTF">2019-05-08T12:46:00Z</dcterms:created>
  <dcterms:modified xsi:type="dcterms:W3CDTF">2019-05-08T12:46:00Z</dcterms:modified>
</cp:coreProperties>
</file>