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67" w:rsidRPr="0079322D" w:rsidRDefault="001723C7" w:rsidP="00A1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9322D" w:rsidRPr="0079322D">
        <w:rPr>
          <w:rFonts w:ascii="Times New Roman" w:hAnsi="Times New Roman" w:cs="Times New Roman"/>
          <w:b/>
          <w:sz w:val="24"/>
          <w:szCs w:val="24"/>
        </w:rPr>
        <w:t>нежило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9322D" w:rsidRPr="0079322D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FB0FA7" w:rsidRPr="00A12115" w:rsidRDefault="00FB0FA7" w:rsidP="00A1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6"/>
        <w:gridCol w:w="4243"/>
        <w:gridCol w:w="5206"/>
      </w:tblGrid>
      <w:tr w:rsidR="00E02C09" w:rsidTr="00B05216">
        <w:trPr>
          <w:trHeight w:val="567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МКД (в соответствии с ФИАС, с указанием литеры)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435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vAlign w:val="center"/>
          </w:tcPr>
          <w:p w:rsidR="00E02C09" w:rsidRPr="0079322D" w:rsidRDefault="00E02C09" w:rsidP="001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нежилого помещения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399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3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ИТП, от которого запитано помещение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419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3" w:type="dxa"/>
            <w:vAlign w:val="center"/>
          </w:tcPr>
          <w:p w:rsidR="00E02C09" w:rsidRPr="0079322D" w:rsidRDefault="00E02C09" w:rsidP="00B5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централизованной системы отопления в помещении (да /нет)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567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43" w:type="dxa"/>
            <w:vAlign w:val="center"/>
          </w:tcPr>
          <w:p w:rsidR="00E02C09" w:rsidRDefault="00E02C09" w:rsidP="002771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центр. отопления нет, то указать причину (не предусмотрено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документацией, установлен индивид. котел, иное):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425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3" w:type="dxa"/>
            <w:vAlign w:val="center"/>
          </w:tcPr>
          <w:p w:rsidR="00E02C09" w:rsidRPr="0079322D" w:rsidRDefault="00E02C09" w:rsidP="001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централизованного горячего водоснабжения в помещении (да /нет)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567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43" w:type="dxa"/>
            <w:vAlign w:val="center"/>
          </w:tcPr>
          <w:p w:rsidR="00E02C09" w:rsidRDefault="00E02C09" w:rsidP="00E02C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центр. ГВС нет, то указать причину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документацией ввод ГВС в помещении не предусмотрен, ввод обрезан и опломбирован, иное):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368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3" w:type="dxa"/>
            <w:vAlign w:val="center"/>
          </w:tcPr>
          <w:p w:rsidR="00E02C09" w:rsidRPr="0079322D" w:rsidRDefault="00E02C09" w:rsidP="001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централизованной системы тепловой вентиляции в помещении (да /нет)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340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43" w:type="dxa"/>
            <w:vAlign w:val="center"/>
          </w:tcPr>
          <w:p w:rsidR="00E02C09" w:rsidRDefault="00E02C09" w:rsidP="001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помещения,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340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43" w:type="dxa"/>
            <w:vAlign w:val="center"/>
          </w:tcPr>
          <w:p w:rsidR="00E02C09" w:rsidRDefault="00E02C09" w:rsidP="001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помещения, м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340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43" w:type="dxa"/>
            <w:vAlign w:val="center"/>
          </w:tcPr>
          <w:p w:rsidR="00E02C09" w:rsidRDefault="00E02C09" w:rsidP="0014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помещения,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567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43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333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43" w:type="dxa"/>
            <w:vAlign w:val="center"/>
          </w:tcPr>
          <w:p w:rsidR="00E02C09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водопользователей**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567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B05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  <w:vAlign w:val="center"/>
          </w:tcPr>
          <w:p w:rsidR="00E02C09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санитарно-технических приборов:</w:t>
            </w:r>
          </w:p>
          <w:p w:rsidR="00E02C09" w:rsidRDefault="00E02C09" w:rsidP="00A57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ванна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340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4243" w:type="dxa"/>
            <w:vAlign w:val="center"/>
          </w:tcPr>
          <w:p w:rsidR="00E02C09" w:rsidRDefault="00E02C09" w:rsidP="00A57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душ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340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12.3.</w:t>
            </w:r>
          </w:p>
        </w:tc>
        <w:tc>
          <w:tcPr>
            <w:tcW w:w="4243" w:type="dxa"/>
            <w:vAlign w:val="center"/>
          </w:tcPr>
          <w:p w:rsidR="00E02C09" w:rsidRDefault="00E02C09" w:rsidP="00A57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мойка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340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4243" w:type="dxa"/>
            <w:vAlign w:val="center"/>
          </w:tcPr>
          <w:p w:rsidR="00E02C09" w:rsidRDefault="00E02C09" w:rsidP="00A57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умывальник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09" w:rsidTr="00B05216">
        <w:trPr>
          <w:trHeight w:val="567"/>
        </w:trPr>
        <w:tc>
          <w:tcPr>
            <w:tcW w:w="616" w:type="dxa"/>
            <w:vAlign w:val="center"/>
          </w:tcPr>
          <w:p w:rsidR="00E02C09" w:rsidRDefault="00E02C09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05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  <w:vAlign w:val="center"/>
          </w:tcPr>
          <w:p w:rsidR="00E02C09" w:rsidRDefault="00E02C09" w:rsidP="00A5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(часы работы)</w:t>
            </w:r>
          </w:p>
        </w:tc>
        <w:tc>
          <w:tcPr>
            <w:tcW w:w="5206" w:type="dxa"/>
            <w:vAlign w:val="center"/>
          </w:tcPr>
          <w:p w:rsidR="00E02C09" w:rsidRPr="0079322D" w:rsidRDefault="00E02C09" w:rsidP="0079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22D" w:rsidRDefault="0079322D" w:rsidP="0079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590B54" w:rsidRPr="00213A55" w:rsidTr="00590B54">
        <w:tc>
          <w:tcPr>
            <w:tcW w:w="4395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*Водопользователи:</w:t>
            </w:r>
          </w:p>
        </w:tc>
        <w:tc>
          <w:tcPr>
            <w:tcW w:w="5243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54" w:rsidRPr="00213A55" w:rsidTr="00590B54">
        <w:tc>
          <w:tcPr>
            <w:tcW w:w="4395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1. офисы - количество работающих</w:t>
            </w:r>
          </w:p>
        </w:tc>
        <w:tc>
          <w:tcPr>
            <w:tcW w:w="5243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6. магазины - количество работающих</w:t>
            </w:r>
          </w:p>
        </w:tc>
      </w:tr>
      <w:tr w:rsidR="00590B54" w:rsidRPr="00213A55" w:rsidTr="00590B54">
        <w:tc>
          <w:tcPr>
            <w:tcW w:w="4395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2. отели - количество проживающих</w:t>
            </w:r>
          </w:p>
        </w:tc>
        <w:tc>
          <w:tcPr>
            <w:tcW w:w="5243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7. кафе, рестораны, столовые - количество посадочных мест</w:t>
            </w:r>
          </w:p>
        </w:tc>
      </w:tr>
      <w:tr w:rsidR="00590B54" w:rsidRPr="00213A55" w:rsidTr="00590B54">
        <w:tc>
          <w:tcPr>
            <w:tcW w:w="4395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3. медицинские центры - количество посетителей</w:t>
            </w:r>
          </w:p>
        </w:tc>
        <w:tc>
          <w:tcPr>
            <w:tcW w:w="5243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8. парикмахерские - количество кресел</w:t>
            </w:r>
          </w:p>
        </w:tc>
      </w:tr>
      <w:tr w:rsidR="00590B54" w:rsidRPr="00213A55" w:rsidTr="00590B54">
        <w:tc>
          <w:tcPr>
            <w:tcW w:w="4395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4. детские учреждения - количество детей</w:t>
            </w:r>
          </w:p>
        </w:tc>
        <w:tc>
          <w:tcPr>
            <w:tcW w:w="5243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9. спортивные центры - количество посетителей</w:t>
            </w:r>
          </w:p>
        </w:tc>
      </w:tr>
      <w:tr w:rsidR="00590B54" w:rsidRPr="00213A55" w:rsidTr="00590B54">
        <w:tc>
          <w:tcPr>
            <w:tcW w:w="4395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5. аптеки - количество работающих</w:t>
            </w:r>
          </w:p>
        </w:tc>
        <w:tc>
          <w:tcPr>
            <w:tcW w:w="5243" w:type="dxa"/>
          </w:tcPr>
          <w:p w:rsidR="00590B54" w:rsidRPr="00590B54" w:rsidRDefault="00590B54" w:rsidP="00F1043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0B54">
              <w:rPr>
                <w:rFonts w:ascii="Times New Roman" w:hAnsi="Times New Roman" w:cs="Times New Roman"/>
                <w:sz w:val="18"/>
                <w:szCs w:val="20"/>
              </w:rPr>
              <w:t>10. курсы, школы - количество учащихся и преподавателей</w:t>
            </w:r>
          </w:p>
        </w:tc>
      </w:tr>
    </w:tbl>
    <w:p w:rsidR="00590B54" w:rsidRDefault="00590B54" w:rsidP="0079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71" w:rsidRDefault="001400F6" w:rsidP="001400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5A24">
        <w:rPr>
          <w:rFonts w:ascii="Times New Roman" w:hAnsi="Times New Roman" w:cs="Times New Roman"/>
          <w:b/>
          <w:sz w:val="20"/>
          <w:szCs w:val="20"/>
        </w:rPr>
        <w:t>Собственник</w:t>
      </w:r>
      <w:r w:rsidR="00B55A24">
        <w:rPr>
          <w:rFonts w:ascii="Times New Roman" w:hAnsi="Times New Roman" w:cs="Times New Roman"/>
          <w:b/>
          <w:sz w:val="20"/>
          <w:szCs w:val="20"/>
        </w:rPr>
        <w:t xml:space="preserve"> помещения</w:t>
      </w:r>
      <w:r w:rsidRPr="00B55A24">
        <w:rPr>
          <w:rFonts w:ascii="Times New Roman" w:hAnsi="Times New Roman" w:cs="Times New Roman"/>
          <w:b/>
          <w:sz w:val="20"/>
          <w:szCs w:val="20"/>
        </w:rPr>
        <w:t>:</w:t>
      </w:r>
    </w:p>
    <w:p w:rsidR="00B55A24" w:rsidRPr="00B55A24" w:rsidRDefault="00B55A24" w:rsidP="001400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467" w:rsidRPr="00B55A24" w:rsidRDefault="002F287A" w:rsidP="002F2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A2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55A24">
        <w:rPr>
          <w:rFonts w:ascii="Times New Roman" w:hAnsi="Times New Roman" w:cs="Times New Roman"/>
          <w:sz w:val="20"/>
          <w:szCs w:val="20"/>
        </w:rPr>
        <w:t>___</w:t>
      </w:r>
      <w:r w:rsidRPr="00B55A24">
        <w:rPr>
          <w:rFonts w:ascii="Times New Roman" w:hAnsi="Times New Roman" w:cs="Times New Roman"/>
          <w:sz w:val="20"/>
          <w:szCs w:val="20"/>
        </w:rPr>
        <w:t xml:space="preserve">_______  </w:t>
      </w:r>
      <w:r w:rsidR="00B55A24">
        <w:rPr>
          <w:rFonts w:ascii="Times New Roman" w:hAnsi="Times New Roman" w:cs="Times New Roman"/>
          <w:sz w:val="20"/>
          <w:szCs w:val="20"/>
        </w:rPr>
        <w:t xml:space="preserve"> </w:t>
      </w:r>
      <w:r w:rsidRPr="00B55A24">
        <w:rPr>
          <w:rFonts w:ascii="Times New Roman" w:hAnsi="Times New Roman" w:cs="Times New Roman"/>
          <w:sz w:val="20"/>
          <w:szCs w:val="20"/>
        </w:rPr>
        <w:t xml:space="preserve"> ____</w:t>
      </w:r>
      <w:r w:rsidR="00B55A24">
        <w:rPr>
          <w:rFonts w:ascii="Times New Roman" w:hAnsi="Times New Roman" w:cs="Times New Roman"/>
          <w:sz w:val="20"/>
          <w:szCs w:val="20"/>
        </w:rPr>
        <w:t>______</w:t>
      </w:r>
      <w:r w:rsidRPr="00B55A24">
        <w:rPr>
          <w:rFonts w:ascii="Times New Roman" w:hAnsi="Times New Roman" w:cs="Times New Roman"/>
          <w:sz w:val="20"/>
          <w:szCs w:val="20"/>
        </w:rPr>
        <w:t xml:space="preserve">______ </w:t>
      </w:r>
      <w:r w:rsidR="00B55A24">
        <w:rPr>
          <w:rFonts w:ascii="Times New Roman" w:hAnsi="Times New Roman" w:cs="Times New Roman"/>
          <w:sz w:val="20"/>
          <w:szCs w:val="20"/>
        </w:rPr>
        <w:t xml:space="preserve"> </w:t>
      </w:r>
      <w:r w:rsidRPr="00B55A24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B55A24">
        <w:rPr>
          <w:rFonts w:ascii="Times New Roman" w:hAnsi="Times New Roman" w:cs="Times New Roman"/>
          <w:sz w:val="20"/>
          <w:szCs w:val="20"/>
        </w:rPr>
        <w:t>___</w:t>
      </w:r>
      <w:r w:rsidRPr="00B55A24">
        <w:rPr>
          <w:rFonts w:ascii="Times New Roman" w:hAnsi="Times New Roman" w:cs="Times New Roman"/>
          <w:sz w:val="20"/>
          <w:szCs w:val="20"/>
        </w:rPr>
        <w:t>______________</w:t>
      </w:r>
    </w:p>
    <w:p w:rsidR="00417238" w:rsidRPr="00B55A24" w:rsidRDefault="002F287A" w:rsidP="00417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A24">
        <w:rPr>
          <w:rFonts w:ascii="Times New Roman" w:hAnsi="Times New Roman" w:cs="Times New Roman"/>
          <w:sz w:val="20"/>
          <w:szCs w:val="20"/>
        </w:rPr>
        <w:t xml:space="preserve">                                 д</w:t>
      </w:r>
      <w:r w:rsidR="00417238" w:rsidRPr="00B55A24">
        <w:rPr>
          <w:rFonts w:ascii="Times New Roman" w:hAnsi="Times New Roman" w:cs="Times New Roman"/>
          <w:sz w:val="20"/>
          <w:szCs w:val="20"/>
        </w:rPr>
        <w:t>олжность</w:t>
      </w:r>
      <w:r w:rsidR="00417238" w:rsidRPr="00B55A24">
        <w:rPr>
          <w:rFonts w:ascii="Times New Roman" w:hAnsi="Times New Roman" w:cs="Times New Roman"/>
          <w:sz w:val="20"/>
          <w:szCs w:val="20"/>
        </w:rPr>
        <w:tab/>
      </w:r>
      <w:r w:rsidR="00417238" w:rsidRPr="00B55A24">
        <w:rPr>
          <w:rFonts w:ascii="Times New Roman" w:hAnsi="Times New Roman" w:cs="Times New Roman"/>
          <w:sz w:val="20"/>
          <w:szCs w:val="20"/>
        </w:rPr>
        <w:tab/>
      </w:r>
      <w:r w:rsidR="00417238" w:rsidRPr="00B55A24">
        <w:rPr>
          <w:rFonts w:ascii="Times New Roman" w:hAnsi="Times New Roman" w:cs="Times New Roman"/>
          <w:sz w:val="20"/>
          <w:szCs w:val="20"/>
        </w:rPr>
        <w:tab/>
      </w:r>
      <w:r w:rsidRPr="00B55A24">
        <w:rPr>
          <w:rFonts w:ascii="Times New Roman" w:hAnsi="Times New Roman" w:cs="Times New Roman"/>
          <w:sz w:val="20"/>
          <w:szCs w:val="20"/>
        </w:rPr>
        <w:t xml:space="preserve">               подпись</w:t>
      </w:r>
      <w:r w:rsidR="00417238" w:rsidRPr="00B55A24">
        <w:rPr>
          <w:rFonts w:ascii="Times New Roman" w:hAnsi="Times New Roman" w:cs="Times New Roman"/>
          <w:sz w:val="20"/>
          <w:szCs w:val="20"/>
        </w:rPr>
        <w:tab/>
      </w:r>
      <w:r w:rsidR="00417238" w:rsidRPr="00B55A24">
        <w:rPr>
          <w:rFonts w:ascii="Times New Roman" w:hAnsi="Times New Roman" w:cs="Times New Roman"/>
          <w:sz w:val="20"/>
          <w:szCs w:val="20"/>
        </w:rPr>
        <w:tab/>
      </w:r>
      <w:r w:rsidRPr="00B55A24">
        <w:rPr>
          <w:rFonts w:ascii="Times New Roman" w:hAnsi="Times New Roman" w:cs="Times New Roman"/>
          <w:sz w:val="20"/>
          <w:szCs w:val="20"/>
        </w:rPr>
        <w:t xml:space="preserve">          ФИО</w:t>
      </w:r>
    </w:p>
    <w:p w:rsidR="00417238" w:rsidRDefault="00417238" w:rsidP="00417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467" w:rsidRPr="00B55A24" w:rsidRDefault="002C226B" w:rsidP="002F287A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B55A24">
        <w:rPr>
          <w:rFonts w:ascii="Times New Roman" w:hAnsi="Times New Roman" w:cs="Times New Roman"/>
          <w:sz w:val="20"/>
          <w:szCs w:val="20"/>
        </w:rPr>
        <w:t>Дата</w:t>
      </w:r>
      <w:r w:rsidR="002F287A" w:rsidRPr="00B55A24">
        <w:rPr>
          <w:rFonts w:ascii="Times New Roman" w:hAnsi="Times New Roman" w:cs="Times New Roman"/>
          <w:sz w:val="20"/>
          <w:szCs w:val="20"/>
        </w:rPr>
        <w:t>:</w:t>
      </w:r>
    </w:p>
    <w:p w:rsidR="001400F6" w:rsidRPr="00B05216" w:rsidRDefault="001400F6" w:rsidP="00140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0F6" w:rsidRPr="005665CD" w:rsidRDefault="005665CD" w:rsidP="001400F6">
      <w:pPr>
        <w:spacing w:after="0" w:line="240" w:lineRule="auto"/>
        <w:ind w:left="3969"/>
        <w:jc w:val="both"/>
        <w:rPr>
          <w:rFonts w:ascii="Times New Roman" w:hAnsi="Times New Roman" w:cs="Times New Roman"/>
          <w:sz w:val="18"/>
        </w:rPr>
      </w:pPr>
      <w:r w:rsidRPr="005665CD">
        <w:rPr>
          <w:rFonts w:ascii="Times New Roman" w:hAnsi="Times New Roman" w:cs="Times New Roman"/>
          <w:sz w:val="18"/>
        </w:rPr>
        <w:t>Место для печати</w:t>
      </w:r>
    </w:p>
    <w:p w:rsidR="001400F6" w:rsidRDefault="001400F6" w:rsidP="0014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00F6" w:rsidSect="00B0521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9F1"/>
    <w:multiLevelType w:val="hybridMultilevel"/>
    <w:tmpl w:val="5A9C8D10"/>
    <w:lvl w:ilvl="0" w:tplc="1F928226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7"/>
    <w:rsid w:val="00070370"/>
    <w:rsid w:val="00070D60"/>
    <w:rsid w:val="000921FC"/>
    <w:rsid w:val="00092B7C"/>
    <w:rsid w:val="001400F6"/>
    <w:rsid w:val="001661EF"/>
    <w:rsid w:val="00171954"/>
    <w:rsid w:val="001723C7"/>
    <w:rsid w:val="002625E9"/>
    <w:rsid w:val="002771B8"/>
    <w:rsid w:val="00287467"/>
    <w:rsid w:val="002C226B"/>
    <w:rsid w:val="002F287A"/>
    <w:rsid w:val="00335849"/>
    <w:rsid w:val="003744CA"/>
    <w:rsid w:val="00383E12"/>
    <w:rsid w:val="00417238"/>
    <w:rsid w:val="005665CD"/>
    <w:rsid w:val="00590B54"/>
    <w:rsid w:val="00675F5A"/>
    <w:rsid w:val="006B6171"/>
    <w:rsid w:val="0079322D"/>
    <w:rsid w:val="00A12115"/>
    <w:rsid w:val="00A5758D"/>
    <w:rsid w:val="00B05216"/>
    <w:rsid w:val="00B55A24"/>
    <w:rsid w:val="00BE77C2"/>
    <w:rsid w:val="00C41A54"/>
    <w:rsid w:val="00C530D9"/>
    <w:rsid w:val="00CB799E"/>
    <w:rsid w:val="00E02C09"/>
    <w:rsid w:val="00E46B68"/>
    <w:rsid w:val="00EB4A12"/>
    <w:rsid w:val="00EF6293"/>
    <w:rsid w:val="00F0164D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096F"/>
  <w15:chartTrackingRefBased/>
  <w15:docId w15:val="{C02AE898-C202-4591-883A-E6CE866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77C2"/>
    <w:pPr>
      <w:ind w:left="720"/>
      <w:contextualSpacing/>
    </w:pPr>
  </w:style>
  <w:style w:type="table" w:styleId="a6">
    <w:name w:val="Table Grid"/>
    <w:basedOn w:val="a1"/>
    <w:uiPriority w:val="59"/>
    <w:rsid w:val="0079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Ирина Владимировна</dc:creator>
  <cp:keywords/>
  <dc:description/>
  <cp:lastModifiedBy>Нигматуллин Ильдар Рафкатович</cp:lastModifiedBy>
  <cp:revision>32</cp:revision>
  <cp:lastPrinted>2017-05-17T10:29:00Z</cp:lastPrinted>
  <dcterms:created xsi:type="dcterms:W3CDTF">2017-04-03T08:34:00Z</dcterms:created>
  <dcterms:modified xsi:type="dcterms:W3CDTF">2020-06-23T14:30:00Z</dcterms:modified>
</cp:coreProperties>
</file>