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Информационная карта</w:t>
      </w:r>
    </w:p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к документации по открытому запросу предложений</w:t>
      </w:r>
    </w:p>
    <w:p w:rsidR="00FD10B4" w:rsidRDefault="00FD10B4" w:rsidP="00FD10B4">
      <w:pPr>
        <w:pStyle w:val="ae"/>
        <w:jc w:val="center"/>
        <w:rPr>
          <w:sz w:val="32"/>
        </w:rPr>
      </w:pPr>
    </w:p>
    <w:p w:rsidR="00FD10B4" w:rsidRPr="00FD10B4" w:rsidRDefault="00FD10B4" w:rsidP="00FD10B4">
      <w:pPr>
        <w:spacing w:line="360" w:lineRule="auto"/>
        <w:jc w:val="center"/>
        <w:rPr>
          <w:sz w:val="32"/>
          <w:szCs w:val="32"/>
          <w:u w:val="single"/>
        </w:rPr>
      </w:pPr>
      <w:r w:rsidRPr="00FD10B4">
        <w:rPr>
          <w:b/>
          <w:bCs/>
          <w:sz w:val="28"/>
          <w:u w:val="single"/>
        </w:rPr>
        <w:t xml:space="preserve">на </w:t>
      </w:r>
      <w:bookmarkStart w:id="0" w:name="наименование_лота"/>
      <w:r w:rsidRPr="00FD10B4">
        <w:rPr>
          <w:b/>
          <w:bCs/>
          <w:sz w:val="28"/>
          <w:szCs w:val="28"/>
          <w:u w:val="single"/>
        </w:rPr>
        <w:t xml:space="preserve">Выполнение работ по </w:t>
      </w:r>
      <w:fldSimple w:instr=" FILLIN  &quot;(наименование работ)&quot; \d &quot;(наименование работ)&quot; \o  \* MERGEFORMAT ">
        <w:r w:rsidR="00C87F1F">
          <w:rPr>
            <w:b/>
            <w:sz w:val="28"/>
            <w:szCs w:val="28"/>
            <w:u w:val="single"/>
          </w:rPr>
          <w:t>ремонт</w:t>
        </w:r>
        <w:r w:rsidR="00122DCE">
          <w:rPr>
            <w:b/>
            <w:sz w:val="28"/>
            <w:szCs w:val="28"/>
            <w:u w:val="single"/>
          </w:rPr>
          <w:t>у</w:t>
        </w:r>
        <w:r w:rsidR="00C87F1F">
          <w:rPr>
            <w:b/>
            <w:sz w:val="28"/>
            <w:szCs w:val="28"/>
            <w:u w:val="single"/>
          </w:rPr>
          <w:t xml:space="preserve"> кровли проходной конторы</w:t>
        </w:r>
      </w:fldSimple>
      <w:r w:rsidRPr="0005008B">
        <w:rPr>
          <w:b/>
          <w:sz w:val="28"/>
          <w:szCs w:val="28"/>
          <w:u w:val="single"/>
        </w:rPr>
        <w:t xml:space="preserve"> </w:t>
      </w:r>
      <w:fldSimple w:instr=" FILLIN  (подразделение) \d (подразделение) \o  \* MERGEFORMAT ">
        <w:r w:rsidR="00C87F1F">
          <w:rPr>
            <w:b/>
            <w:sz w:val="28"/>
            <w:szCs w:val="28"/>
            <w:u w:val="single"/>
          </w:rPr>
          <w:t>АТЭЦ</w:t>
        </w:r>
      </w:fldSimple>
      <w:r w:rsidRPr="00FD10B4">
        <w:rPr>
          <w:b/>
          <w:bCs/>
          <w:sz w:val="28"/>
          <w:szCs w:val="28"/>
          <w:u w:val="single"/>
        </w:rPr>
        <w:t xml:space="preserve"> филиала «Кольский» ОАО «ТГК-1»</w:t>
      </w:r>
      <w:bookmarkEnd w:id="0"/>
    </w:p>
    <w:p w:rsidR="00FD10B4" w:rsidRDefault="00FD10B4" w:rsidP="00FD10B4">
      <w:pPr>
        <w:jc w:val="center"/>
      </w:pPr>
    </w:p>
    <w:p w:rsidR="00FD10B4" w:rsidRDefault="00FD10B4" w:rsidP="00FD10B4">
      <w:pPr>
        <w:jc w:val="center"/>
        <w:rPr>
          <w:sz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3"/>
        <w:gridCol w:w="6804"/>
      </w:tblGrid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и адрес Заказчика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ОАО «ТГК-1», 191186, Санкт-Петербург, Марсово Поле, д.1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ind w:right="-108"/>
              <w:rPr>
                <w:sz w:val="24"/>
              </w:rPr>
            </w:pPr>
            <w:r>
              <w:rPr>
                <w:sz w:val="24"/>
              </w:rPr>
              <w:t>и адрес Организатора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sz w:val="24"/>
              </w:rPr>
              <w:t xml:space="preserve">Филиал «Кольский» </w:t>
            </w:r>
            <w:r>
              <w:rPr>
                <w:sz w:val="24"/>
              </w:rPr>
              <w:t>ОАО</w:t>
            </w:r>
            <w:r w:rsidRPr="00DE36A0">
              <w:rPr>
                <w:sz w:val="24"/>
              </w:rPr>
              <w:t xml:space="preserve"> «ТГК-1»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Юридический адрес: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Почтовый адрес:</w:t>
            </w:r>
          </w:p>
          <w:p w:rsidR="00FD10B4" w:rsidRPr="00DE36A0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>. Мурмаши Мурманской обл., ул. Советская 2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Ответственное лицо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="000B4CCC">
              <w:rPr>
                <w:sz w:val="24"/>
              </w:rPr>
              <w:t xml:space="preserve">ГЗ </w:t>
            </w:r>
            <w:r>
              <w:rPr>
                <w:sz w:val="24"/>
              </w:rPr>
              <w:t xml:space="preserve">Отдела </w:t>
            </w:r>
            <w:r w:rsidR="000B4CCC">
              <w:rPr>
                <w:sz w:val="24"/>
              </w:rPr>
              <w:t xml:space="preserve">организации </w:t>
            </w:r>
            <w:r>
              <w:rPr>
                <w:sz w:val="24"/>
              </w:rPr>
              <w:t>закупочной деятельности Мурашов Олег Владимирович тел. (81553) 69-475</w:t>
            </w:r>
          </w:p>
        </w:tc>
      </w:tr>
      <w:tr w:rsidR="00FD10B4" w:rsidTr="00B4451B">
        <w:trPr>
          <w:cantSplit/>
          <w:trHeight w:val="908"/>
        </w:trPr>
        <w:tc>
          <w:tcPr>
            <w:tcW w:w="2693" w:type="dxa"/>
            <w:tcBorders>
              <w:bottom w:val="single" w:sz="4" w:space="0" w:color="auto"/>
            </w:tcBorders>
          </w:tcPr>
          <w:p w:rsidR="00FD10B4" w:rsidRPr="00A5575A" w:rsidRDefault="00FD10B4" w:rsidP="00B4451B">
            <w:pPr>
              <w:pStyle w:val="af6"/>
              <w:tabs>
                <w:tab w:val="clear" w:pos="1134"/>
              </w:tabs>
              <w:spacing w:line="240" w:lineRule="auto"/>
              <w:ind w:left="0" w:right="-108" w:firstLine="0"/>
              <w:rPr>
                <w:sz w:val="24"/>
              </w:rPr>
            </w:pPr>
            <w:r w:rsidRPr="00A5575A">
              <w:rPr>
                <w:bCs/>
                <w:sz w:val="24"/>
              </w:rPr>
              <w:t>Контактное лицо по техническим вопросам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FD10B4" w:rsidRDefault="00FD10B4" w:rsidP="00B4451B">
            <w:pPr>
              <w:pStyle w:val="ae"/>
              <w:rPr>
                <w:b/>
                <w:bCs/>
                <w:sz w:val="24"/>
              </w:rPr>
            </w:pPr>
          </w:p>
          <w:p w:rsidR="00FD10B4" w:rsidRPr="00A5575A" w:rsidRDefault="001A7085" w:rsidP="00B4451B">
            <w:pPr>
              <w:pStyle w:val="ae"/>
              <w:rPr>
                <w:bCs/>
                <w:sz w:val="24"/>
                <w:szCs w:val="24"/>
              </w:rPr>
            </w:pPr>
            <w:r>
              <w:fldChar w:fldCharType="begin"/>
            </w:r>
            <w:r w:rsidR="001B4D2B">
              <w:instrText xml:space="preserve"> FILLIN  "Конт лицо и номер тел по ТЗ" \d "Конт лицо и номер тел по ТЗ" \o  \* MERGEFORMAT </w:instrText>
            </w:r>
            <w:r>
              <w:fldChar w:fldCharType="separate"/>
            </w:r>
            <w:r w:rsidR="00C87F1F">
              <w:rPr>
                <w:bCs/>
                <w:sz w:val="24"/>
              </w:rPr>
              <w:t xml:space="preserve">Инженер группы </w:t>
            </w:r>
            <w:proofErr w:type="spellStart"/>
            <w:r w:rsidR="00C87F1F">
              <w:rPr>
                <w:bCs/>
                <w:sz w:val="24"/>
              </w:rPr>
              <w:t>ТЭПЗиС</w:t>
            </w:r>
            <w:proofErr w:type="spellEnd"/>
            <w:r w:rsidR="00C87F1F">
              <w:rPr>
                <w:bCs/>
                <w:sz w:val="24"/>
              </w:rPr>
              <w:t xml:space="preserve"> АТЭЦ</w:t>
            </w:r>
            <w:r w:rsidR="00C87F1F">
              <w:rPr>
                <w:bCs/>
                <w:sz w:val="24"/>
              </w:rPr>
              <w:br/>
              <w:t>Ефимов Виктор Валерьевич</w:t>
            </w:r>
            <w:r w:rsidR="00C87F1F">
              <w:rPr>
                <w:bCs/>
                <w:sz w:val="24"/>
              </w:rPr>
              <w:br/>
              <w:t>тел.(81555) 49-226</w:t>
            </w:r>
            <w:r>
              <w:fldChar w:fldCharType="end"/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Срок начала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приема предложений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bookmarkStart w:id="1" w:name="датаначалаОЗП"/>
          <w:p w:rsidR="00FD10B4" w:rsidRDefault="001A7085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начала ОЗП" \d "дата начала ОЗП" \o  \* MERGEFORMAT </w:instrText>
            </w:r>
            <w:r>
              <w:rPr>
                <w:sz w:val="24"/>
              </w:rPr>
              <w:fldChar w:fldCharType="separate"/>
            </w:r>
            <w:r w:rsidR="009349A9">
              <w:rPr>
                <w:sz w:val="24"/>
              </w:rPr>
              <w:t>05.05.2011</w:t>
            </w:r>
            <w:r>
              <w:rPr>
                <w:sz w:val="24"/>
              </w:rPr>
              <w:fldChar w:fldCharType="end"/>
            </w:r>
            <w:bookmarkEnd w:id="1"/>
            <w:r w:rsidR="00FD10B4">
              <w:rPr>
                <w:sz w:val="24"/>
              </w:rPr>
              <w:t xml:space="preserve"> г.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Срок окончания приема предложений,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вскрытие конвертов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 Предложениями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  <w:bookmarkStart w:id="2" w:name="датаокончанияОЗП"/>
          <w:p w:rsidR="00FD10B4" w:rsidRDefault="001A7085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окончания ОЗП" \d "дата окончания ОЗП" \o  \* MERGEFORMAT </w:instrText>
            </w:r>
            <w:r>
              <w:rPr>
                <w:sz w:val="24"/>
              </w:rPr>
              <w:fldChar w:fldCharType="separate"/>
            </w:r>
            <w:r w:rsidR="009349A9">
              <w:rPr>
                <w:sz w:val="24"/>
              </w:rPr>
              <w:t>19.05.2011</w:t>
            </w:r>
            <w:r>
              <w:rPr>
                <w:sz w:val="24"/>
              </w:rPr>
              <w:fldChar w:fldCharType="end"/>
            </w:r>
            <w:bookmarkEnd w:id="2"/>
            <w:r w:rsidR="00FD10B4">
              <w:rPr>
                <w:sz w:val="24"/>
              </w:rPr>
              <w:t xml:space="preserve"> г. в 16-00 (время московское)</w:t>
            </w:r>
          </w:p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Техническое задание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1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Форма договора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2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Требования к системе ценообразования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3 к Документации по открытому запросу предложений </w:t>
            </w:r>
          </w:p>
        </w:tc>
      </w:tr>
    </w:tbl>
    <w:p w:rsidR="000B4CCC" w:rsidRPr="009349A9" w:rsidRDefault="000B4CCC" w:rsidP="00DD456A">
      <w:pPr>
        <w:pStyle w:val="ae"/>
      </w:pPr>
    </w:p>
    <w:sectPr w:rsidR="000B4CCC" w:rsidRPr="009349A9" w:rsidSect="00DD456A">
      <w:headerReference w:type="default" r:id="rId7"/>
      <w:footerReference w:type="default" r:id="rId8"/>
      <w:pgSz w:w="11907" w:h="16840" w:code="9"/>
      <w:pgMar w:top="567" w:right="567" w:bottom="567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F1F" w:rsidRDefault="00C87F1F" w:rsidP="009E0C31">
      <w:r>
        <w:separator/>
      </w:r>
    </w:p>
  </w:endnote>
  <w:endnote w:type="continuationSeparator" w:id="0">
    <w:p w:rsidR="00C87F1F" w:rsidRDefault="00C87F1F" w:rsidP="009E0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21" w:rsidRPr="009E0C31" w:rsidRDefault="00FF0D21" w:rsidP="009E0C3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F1F" w:rsidRDefault="00C87F1F" w:rsidP="009E0C31">
      <w:r>
        <w:separator/>
      </w:r>
    </w:p>
  </w:footnote>
  <w:footnote w:type="continuationSeparator" w:id="0">
    <w:p w:rsidR="00C87F1F" w:rsidRDefault="00C87F1F" w:rsidP="009E0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21" w:rsidRPr="0086598D" w:rsidRDefault="00FF0D21" w:rsidP="00206F20">
    <w:pPr>
      <w:pStyle w:val="a8"/>
      <w:jc w:val="right"/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6E0"/>
    <w:multiLevelType w:val="multilevel"/>
    <w:tmpl w:val="4660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54C26B50"/>
    <w:multiLevelType w:val="hybridMultilevel"/>
    <w:tmpl w:val="448AD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D2B"/>
    <w:rsid w:val="000203A4"/>
    <w:rsid w:val="00032FE8"/>
    <w:rsid w:val="0005008B"/>
    <w:rsid w:val="00091FDD"/>
    <w:rsid w:val="000B0BAB"/>
    <w:rsid w:val="000B4CCC"/>
    <w:rsid w:val="00115FC6"/>
    <w:rsid w:val="00122DCE"/>
    <w:rsid w:val="001A7085"/>
    <w:rsid w:val="001B4D2B"/>
    <w:rsid w:val="001E35A4"/>
    <w:rsid w:val="00206F20"/>
    <w:rsid w:val="002313BA"/>
    <w:rsid w:val="00250CED"/>
    <w:rsid w:val="00302AD5"/>
    <w:rsid w:val="00330461"/>
    <w:rsid w:val="003C4528"/>
    <w:rsid w:val="003E428A"/>
    <w:rsid w:val="00481E47"/>
    <w:rsid w:val="004A3458"/>
    <w:rsid w:val="004A6439"/>
    <w:rsid w:val="004B0073"/>
    <w:rsid w:val="004D604D"/>
    <w:rsid w:val="004E0959"/>
    <w:rsid w:val="005410E4"/>
    <w:rsid w:val="005961FA"/>
    <w:rsid w:val="005965BC"/>
    <w:rsid w:val="00613274"/>
    <w:rsid w:val="00634DF3"/>
    <w:rsid w:val="00663803"/>
    <w:rsid w:val="00692EEC"/>
    <w:rsid w:val="006D0FAD"/>
    <w:rsid w:val="0071381F"/>
    <w:rsid w:val="007A28B2"/>
    <w:rsid w:val="008E3A7C"/>
    <w:rsid w:val="009349A9"/>
    <w:rsid w:val="00962E23"/>
    <w:rsid w:val="009930E7"/>
    <w:rsid w:val="009E0C31"/>
    <w:rsid w:val="00A5575A"/>
    <w:rsid w:val="00AA0235"/>
    <w:rsid w:val="00B4451B"/>
    <w:rsid w:val="00B9294A"/>
    <w:rsid w:val="00C43DD0"/>
    <w:rsid w:val="00C466F8"/>
    <w:rsid w:val="00C87F1F"/>
    <w:rsid w:val="00CC6691"/>
    <w:rsid w:val="00D40834"/>
    <w:rsid w:val="00D455C8"/>
    <w:rsid w:val="00D9415B"/>
    <w:rsid w:val="00D97293"/>
    <w:rsid w:val="00DD456A"/>
    <w:rsid w:val="00DF7056"/>
    <w:rsid w:val="00E0123A"/>
    <w:rsid w:val="00E30C6E"/>
    <w:rsid w:val="00E633F4"/>
    <w:rsid w:val="00EC7ED3"/>
    <w:rsid w:val="00F5593D"/>
    <w:rsid w:val="00F836CC"/>
    <w:rsid w:val="00F95BB5"/>
    <w:rsid w:val="00FD10B4"/>
    <w:rsid w:val="00FD5643"/>
    <w:rsid w:val="00FF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613274"/>
    <w:rPr>
      <w:sz w:val="16"/>
      <w:szCs w:val="16"/>
    </w:rPr>
  </w:style>
  <w:style w:type="paragraph" w:styleId="a5">
    <w:name w:val="annotation text"/>
    <w:basedOn w:val="a"/>
    <w:semiHidden/>
    <w:rsid w:val="00613274"/>
  </w:style>
  <w:style w:type="paragraph" w:styleId="a6">
    <w:name w:val="annotation subject"/>
    <w:basedOn w:val="a5"/>
    <w:next w:val="a5"/>
    <w:semiHidden/>
    <w:rsid w:val="00613274"/>
    <w:rPr>
      <w:b/>
      <w:bCs/>
    </w:rPr>
  </w:style>
  <w:style w:type="paragraph" w:styleId="a7">
    <w:name w:val="Balloon Text"/>
    <w:basedOn w:val="a"/>
    <w:semiHidden/>
    <w:rsid w:val="0061327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C452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0"/>
    <w:link w:val="a8"/>
    <w:rsid w:val="003C4528"/>
  </w:style>
  <w:style w:type="paragraph" w:customStyle="1" w:styleId="aa">
    <w:name w:val="Название документа"/>
    <w:next w:val="a"/>
    <w:rsid w:val="00206F20"/>
    <w:pPr>
      <w:spacing w:before="140" w:after="540" w:line="600" w:lineRule="atLeast"/>
      <w:ind w:left="840"/>
    </w:pPr>
    <w:rPr>
      <w:spacing w:val="-38"/>
      <w:sz w:val="60"/>
    </w:rPr>
  </w:style>
  <w:style w:type="character" w:customStyle="1" w:styleId="ab">
    <w:name w:val="Заголовок сообщения (текст)"/>
    <w:rsid w:val="00206F20"/>
    <w:rPr>
      <w:rFonts w:ascii="Arial" w:hAnsi="Arial"/>
      <w:b/>
      <w:spacing w:val="-4"/>
      <w:sz w:val="18"/>
      <w:vertAlign w:val="baseline"/>
    </w:rPr>
  </w:style>
  <w:style w:type="paragraph" w:customStyle="1" w:styleId="ac">
    <w:name w:val="Заголовок сообщения (первый)"/>
    <w:basedOn w:val="ad"/>
    <w:next w:val="ad"/>
    <w:rsid w:val="00206F20"/>
  </w:style>
  <w:style w:type="paragraph" w:styleId="ad">
    <w:name w:val="Message Header"/>
    <w:basedOn w:val="ae"/>
    <w:link w:val="af"/>
    <w:rsid w:val="00206F20"/>
    <w:pPr>
      <w:keepLines/>
      <w:spacing w:after="0" w:line="415" w:lineRule="atLeast"/>
      <w:ind w:left="1985" w:right="-360" w:hanging="1145"/>
    </w:pPr>
  </w:style>
  <w:style w:type="character" w:customStyle="1" w:styleId="af">
    <w:name w:val="Шапка Знак"/>
    <w:basedOn w:val="a0"/>
    <w:link w:val="ad"/>
    <w:rsid w:val="00206F20"/>
  </w:style>
  <w:style w:type="paragraph" w:customStyle="1" w:styleId="af0">
    <w:name w:val="Заголовок сообщения (последний)"/>
    <w:basedOn w:val="ad"/>
    <w:next w:val="ae"/>
    <w:rsid w:val="00206F20"/>
    <w:pPr>
      <w:pBdr>
        <w:bottom w:val="single" w:sz="6" w:space="22" w:color="auto"/>
      </w:pBdr>
      <w:spacing w:after="400"/>
    </w:pPr>
  </w:style>
  <w:style w:type="paragraph" w:styleId="af1">
    <w:name w:val="Closing"/>
    <w:basedOn w:val="a"/>
    <w:link w:val="af2"/>
    <w:rsid w:val="00206F20"/>
    <w:pPr>
      <w:spacing w:line="220" w:lineRule="atLeast"/>
      <w:ind w:left="840" w:right="-360"/>
    </w:pPr>
  </w:style>
  <w:style w:type="character" w:customStyle="1" w:styleId="af2">
    <w:name w:val="Прощание Знак"/>
    <w:basedOn w:val="a0"/>
    <w:link w:val="af1"/>
    <w:rsid w:val="00206F20"/>
  </w:style>
  <w:style w:type="paragraph" w:styleId="af3">
    <w:name w:val="footer"/>
    <w:basedOn w:val="a"/>
    <w:link w:val="af4"/>
    <w:rsid w:val="00206F2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206F20"/>
  </w:style>
  <w:style w:type="paragraph" w:styleId="2">
    <w:name w:val="Body Text 2"/>
    <w:basedOn w:val="a"/>
    <w:link w:val="20"/>
    <w:rsid w:val="00206F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6F20"/>
  </w:style>
  <w:style w:type="paragraph" w:styleId="ae">
    <w:name w:val="Body Text"/>
    <w:basedOn w:val="a"/>
    <w:link w:val="af5"/>
    <w:rsid w:val="00206F20"/>
    <w:pPr>
      <w:spacing w:after="120"/>
    </w:pPr>
  </w:style>
  <w:style w:type="character" w:customStyle="1" w:styleId="af5">
    <w:name w:val="Основной текст Знак"/>
    <w:basedOn w:val="a0"/>
    <w:link w:val="ae"/>
    <w:rsid w:val="00206F20"/>
  </w:style>
  <w:style w:type="paragraph" w:customStyle="1" w:styleId="af6">
    <w:name w:val="Подпункт"/>
    <w:basedOn w:val="a"/>
    <w:rsid w:val="00A5575A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143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карта и прочее</vt:lpstr>
    </vt:vector>
  </TitlesOfParts>
  <Company>Your Company Name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карта и прочее</dc:title>
  <dc:subject/>
  <dc:creator>Е.Д. Сиротенко</dc:creator>
  <cp:keywords/>
  <dc:description/>
  <cp:lastModifiedBy>Е.Д. Сиротенко</cp:lastModifiedBy>
  <cp:revision>5</cp:revision>
  <cp:lastPrinted>2011-02-28T08:25:00Z</cp:lastPrinted>
  <dcterms:created xsi:type="dcterms:W3CDTF">2011-02-28T08:20:00Z</dcterms:created>
  <dcterms:modified xsi:type="dcterms:W3CDTF">2011-05-03T06:08:00Z</dcterms:modified>
</cp:coreProperties>
</file>