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6C21B8">
          <w:rPr>
            <w:b/>
            <w:sz w:val="28"/>
            <w:szCs w:val="28"/>
            <w:u w:val="single"/>
          </w:rPr>
          <w:t xml:space="preserve">АКЗ оборудования ХЦ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6C21B8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7D26BF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9C49D2">
              <w:rPr>
                <w:bCs/>
                <w:sz w:val="24"/>
              </w:rPr>
              <w:t xml:space="preserve">Начальник химического цеха  – </w:t>
            </w:r>
            <w:proofErr w:type="spellStart"/>
            <w:r w:rsidR="009C49D2">
              <w:rPr>
                <w:bCs/>
                <w:sz w:val="24"/>
              </w:rPr>
              <w:t>Завьялов</w:t>
            </w:r>
            <w:proofErr w:type="spellEnd"/>
            <w:r w:rsidR="009C49D2">
              <w:rPr>
                <w:bCs/>
                <w:sz w:val="24"/>
              </w:rPr>
              <w:t xml:space="preserve"> Иван Николаевич, тел.: (8-81555) 49-388, </w:t>
            </w:r>
            <w:proofErr w:type="spellStart"/>
            <w:r w:rsidR="009C49D2">
              <w:rPr>
                <w:bCs/>
                <w:sz w:val="24"/>
              </w:rPr>
              <w:t>E-mail</w:t>
            </w:r>
            <w:proofErr w:type="spellEnd"/>
            <w:r w:rsidR="009C49D2">
              <w:rPr>
                <w:bCs/>
                <w:sz w:val="24"/>
              </w:rPr>
              <w:t>: himceh@atec.kola.tgk1.ru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7D26BF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6C21B8">
              <w:rPr>
                <w:sz w:val="24"/>
              </w:rPr>
              <w:t>10.03.2011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7D26BF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6C21B8">
              <w:rPr>
                <w:sz w:val="24"/>
              </w:rPr>
              <w:t>24.03.2011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9C49D2" w:rsidRDefault="000B4CCC" w:rsidP="007238FA">
      <w:pPr>
        <w:pStyle w:val="ae"/>
        <w:rPr>
          <w:sz w:val="22"/>
          <w:szCs w:val="22"/>
        </w:rPr>
      </w:pPr>
    </w:p>
    <w:sectPr w:rsidR="000B4CCC" w:rsidRPr="009C49D2" w:rsidSect="007238FA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B6" w:rsidRDefault="008857B6" w:rsidP="009E0C31">
      <w:r>
        <w:separator/>
      </w:r>
    </w:p>
  </w:endnote>
  <w:endnote w:type="continuationSeparator" w:id="0">
    <w:p w:rsidR="008857B6" w:rsidRDefault="008857B6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B6" w:rsidRPr="009E0C31" w:rsidRDefault="008857B6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B6" w:rsidRDefault="008857B6" w:rsidP="009E0C31">
      <w:r>
        <w:separator/>
      </w:r>
    </w:p>
  </w:footnote>
  <w:footnote w:type="continuationSeparator" w:id="0">
    <w:p w:rsidR="008857B6" w:rsidRDefault="008857B6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B6" w:rsidRPr="0086598D" w:rsidRDefault="008857B6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9D2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C21B8"/>
    <w:rsid w:val="006D0FAD"/>
    <w:rsid w:val="0071381F"/>
    <w:rsid w:val="007238FA"/>
    <w:rsid w:val="007A28B2"/>
    <w:rsid w:val="007D26BF"/>
    <w:rsid w:val="008857B6"/>
    <w:rsid w:val="008E3A7C"/>
    <w:rsid w:val="00962E23"/>
    <w:rsid w:val="009930E7"/>
    <w:rsid w:val="009C49D2"/>
    <w:rsid w:val="009E0C31"/>
    <w:rsid w:val="00A5575A"/>
    <w:rsid w:val="00AA0235"/>
    <w:rsid w:val="00AB00A2"/>
    <w:rsid w:val="00AB5C2A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54</TotalTime>
  <Pages>1</Pages>
  <Words>144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5</cp:revision>
  <cp:lastPrinted>2011-03-04T09:46:00Z</cp:lastPrinted>
  <dcterms:created xsi:type="dcterms:W3CDTF">2011-03-04T08:56:00Z</dcterms:created>
  <dcterms:modified xsi:type="dcterms:W3CDTF">2011-03-04T10:09:00Z</dcterms:modified>
</cp:coreProperties>
</file>