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67" w:rsidRPr="00604C0C" w:rsidRDefault="009C669C" w:rsidP="001E7367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/>
          <w:bCs/>
          <w:sz w:val="22"/>
          <w:szCs w:val="22"/>
        </w:rPr>
      </w:pPr>
      <w:r w:rsidRPr="00142C2A">
        <w:rPr>
          <w:bCs/>
        </w:rPr>
        <w:t xml:space="preserve"> </w:t>
      </w:r>
      <w:r w:rsidR="001E7367" w:rsidRPr="00604C0C">
        <w:rPr>
          <w:b/>
          <w:bCs/>
          <w:sz w:val="22"/>
          <w:szCs w:val="22"/>
        </w:rPr>
        <w:t>Приложение  №5</w:t>
      </w:r>
    </w:p>
    <w:p w:rsidR="001E7367" w:rsidRPr="00604C0C" w:rsidRDefault="001E7367" w:rsidP="001E7367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  <w:sz w:val="22"/>
          <w:szCs w:val="22"/>
        </w:rPr>
      </w:pPr>
      <w:r w:rsidRPr="00604C0C">
        <w:rPr>
          <w:bCs/>
          <w:sz w:val="22"/>
          <w:szCs w:val="22"/>
        </w:rPr>
        <w:t xml:space="preserve">к Поручению на проведение </w:t>
      </w:r>
    </w:p>
    <w:p w:rsidR="001E7367" w:rsidRPr="00604C0C" w:rsidRDefault="001E7367" w:rsidP="001E7367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  <w:sz w:val="22"/>
          <w:szCs w:val="22"/>
        </w:rPr>
      </w:pPr>
      <w:r w:rsidRPr="00604C0C">
        <w:rPr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</w:t>
      </w:r>
      <w:r w:rsidRPr="00604C0C">
        <w:rPr>
          <w:bCs/>
          <w:sz w:val="22"/>
          <w:szCs w:val="22"/>
        </w:rPr>
        <w:t>закупочных процедур</w:t>
      </w: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1E103C" w:rsidRDefault="00E2644D" w:rsidP="00E2644D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E103C">
        <w:rPr>
          <w:b/>
          <w:bCs/>
          <w:sz w:val="28"/>
        </w:rPr>
        <w:t xml:space="preserve">       </w:t>
      </w:r>
      <w:r w:rsidR="001E7367">
        <w:rPr>
          <w:b/>
          <w:bCs/>
          <w:sz w:val="28"/>
        </w:rPr>
        <w:t xml:space="preserve">    </w:t>
      </w:r>
      <w:r w:rsidR="001E103C">
        <w:rPr>
          <w:b/>
          <w:bCs/>
          <w:sz w:val="28"/>
        </w:rPr>
        <w:t xml:space="preserve">   </w:t>
      </w:r>
      <w:r w:rsidR="0092326E">
        <w:rPr>
          <w:b/>
          <w:bCs/>
        </w:rPr>
        <w:t>выполнение услуг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r>
        <w:t>п. Мурмаши, Мурманской области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«__» _______</w:t>
      </w:r>
      <w:r w:rsidR="00142C2A">
        <w:t>201</w:t>
      </w:r>
      <w:r w:rsidR="00E831A8">
        <w:t>2</w:t>
      </w:r>
      <w:r>
        <w:t>г.</w:t>
      </w:r>
    </w:p>
    <w:p w:rsidR="00E2644D" w:rsidRDefault="00E2644D" w:rsidP="00E2644D">
      <w:r>
        <w:t> </w:t>
      </w:r>
    </w:p>
    <w:p w:rsidR="00E2644D" w:rsidRDefault="00E2644D" w:rsidP="007E0C88">
      <w:pPr>
        <w:jc w:val="both"/>
      </w:pPr>
      <w:r>
        <w:tab/>
        <w:t>Стороны:</w:t>
      </w:r>
    </w:p>
    <w:p w:rsidR="00E2644D" w:rsidRDefault="007B62DD" w:rsidP="007E0C88">
      <w:pPr>
        <w:jc w:val="both"/>
      </w:pPr>
      <w:r>
        <w:t xml:space="preserve">     </w:t>
      </w:r>
      <w:r w:rsidR="00E2644D">
        <w:t xml:space="preserve">Заказчик – ОАО «Территориальная генерирующая компания – 1» (ОАО «ТГК – 1), в лице </w:t>
      </w:r>
      <w:r w:rsidR="003F71AE">
        <w:t>главного инженера</w:t>
      </w:r>
      <w:r w:rsidR="00E2644D">
        <w:t xml:space="preserve"> филиала «</w:t>
      </w:r>
      <w:r w:rsidR="003F71AE">
        <w:t>Кольский» ОАО «ТГК – 1» Новикова А.А</w:t>
      </w:r>
      <w:r w:rsidR="00E2644D">
        <w:t>., действующ</w:t>
      </w:r>
      <w:r w:rsidR="003A0FE3">
        <w:t>его на ос</w:t>
      </w:r>
      <w:r w:rsidR="001D194E">
        <w:t xml:space="preserve">новании доверенности </w:t>
      </w:r>
      <w:r w:rsidR="00131646">
        <w:t xml:space="preserve">№ </w:t>
      </w:r>
      <w:r w:rsidR="00AB261F">
        <w:t>90</w:t>
      </w:r>
      <w:r w:rsidR="00513754" w:rsidRPr="00375448">
        <w:t>-2012 от 01.01.2012</w:t>
      </w:r>
      <w:r w:rsidR="00513754">
        <w:t>г.</w:t>
      </w:r>
      <w:r w:rsidR="00043270">
        <w:rPr>
          <w:color w:val="000000"/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 w:rsidR="00E2644D"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>___________________________________ (копия – приложение № 1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>_____________________________, действующего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7B62DD" w:rsidP="007E0C88">
      <w:pPr>
        <w:jc w:val="both"/>
      </w:pPr>
      <w:r>
        <w:t xml:space="preserve">        </w:t>
      </w:r>
      <w:r w:rsidR="00E2644D"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7B62DD" w:rsidP="007E0C88">
      <w:pPr>
        <w:jc w:val="both"/>
      </w:pPr>
      <w:r>
        <w:t xml:space="preserve">        </w:t>
      </w:r>
      <w:r w:rsidR="00E2644D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>Объект –</w:t>
      </w:r>
      <w:r w:rsidR="00B618BC">
        <w:t xml:space="preserve"> </w:t>
      </w:r>
      <w:r w:rsidR="008722BD" w:rsidRPr="00434BBF">
        <w:rPr>
          <w:i/>
        </w:rPr>
        <w:t>К</w:t>
      </w:r>
      <w:r w:rsidR="00EE07C3">
        <w:rPr>
          <w:i/>
        </w:rPr>
        <w:t>Н</w:t>
      </w:r>
      <w:r w:rsidR="008722BD" w:rsidRPr="00434BBF">
        <w:rPr>
          <w:i/>
        </w:rPr>
        <w:t>ГЭС</w:t>
      </w:r>
      <w:r w:rsidR="00434BBF">
        <w:rPr>
          <w:i/>
        </w:rPr>
        <w:t xml:space="preserve"> 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7B62DD" w:rsidP="007E0C88">
      <w:pPr>
        <w:jc w:val="both"/>
      </w:pPr>
      <w:r>
        <w:t xml:space="preserve">        </w:t>
      </w:r>
      <w:r w:rsidR="00E2644D"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Pr="007B62DD" w:rsidRDefault="007B62DD" w:rsidP="007E0C88">
      <w:pPr>
        <w:jc w:val="both"/>
      </w:pPr>
      <w:r>
        <w:t xml:space="preserve">        </w:t>
      </w:r>
      <w:r w:rsidR="00E2644D">
        <w:t xml:space="preserve">Ценник – </w:t>
      </w:r>
      <w:r w:rsidR="00BB0109" w:rsidRPr="00130C39">
        <w:t>сметно-нормативн</w:t>
      </w:r>
      <w:r w:rsidR="00BB0109">
        <w:t>ая</w:t>
      </w:r>
      <w:r w:rsidR="00BB0109" w:rsidRPr="00130C39">
        <w:t xml:space="preserve"> баз</w:t>
      </w:r>
      <w:r w:rsidR="00BB0109">
        <w:t>а</w:t>
      </w:r>
      <w:r w:rsidR="00BB0109" w:rsidRPr="00130C39">
        <w:t xml:space="preserve"> ТЕР-2001 Мурманской области (в редакции 2010 года) с индексацией в текущий уровень цен по «Сборникам ССЦ» РЦЦС Мурманской области в соответствии с требованиями системы ценообразования, принятой в ОАО «ТГК-1»</w:t>
      </w:r>
      <w:r w:rsidR="00BB0109">
        <w:t xml:space="preserve"> используемая для определения стоимости Работ при применении коэффициентов (индексов) и иных аналогичных значений.</w:t>
      </w:r>
    </w:p>
    <w:p w:rsidR="00E2644D" w:rsidRPr="007B62DD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F22130" w:rsidRPr="009C669C" w:rsidRDefault="007B62DD" w:rsidP="007B62DD">
      <w:pPr>
        <w:tabs>
          <w:tab w:val="left" w:pos="426"/>
        </w:tabs>
        <w:jc w:val="both"/>
      </w:pPr>
      <w:r>
        <w:t xml:space="preserve">       </w:t>
      </w:r>
      <w:r w:rsidR="00E2644D">
        <w:t xml:space="preserve">1.1. Заказчик поручает, а Подрядчик, в счет оговоренной статьей 2 настоящего Договора </w:t>
      </w:r>
      <w:r w:rsidR="00E2644D" w:rsidRPr="005B51C9">
        <w:t>стоимости, обязуется выполнить на св</w:t>
      </w:r>
      <w:r w:rsidR="006A59AB">
        <w:t xml:space="preserve">ой риск, собственными </w:t>
      </w:r>
      <w:r w:rsidR="00320344">
        <w:t xml:space="preserve">силами </w:t>
      </w:r>
      <w:r w:rsidR="00BB0109">
        <w:rPr>
          <w:b/>
        </w:rPr>
        <w:t>вы</w:t>
      </w:r>
      <w:r w:rsidR="00BB0109" w:rsidRPr="00390E4C">
        <w:rPr>
          <w:b/>
        </w:rPr>
        <w:t>рубк</w:t>
      </w:r>
      <w:r w:rsidR="00BB0109">
        <w:rPr>
          <w:b/>
        </w:rPr>
        <w:t>у</w:t>
      </w:r>
      <w:r w:rsidR="00BB0109" w:rsidRPr="00390E4C">
        <w:rPr>
          <w:b/>
        </w:rPr>
        <w:t xml:space="preserve"> </w:t>
      </w:r>
      <w:r w:rsidR="00B618BC" w:rsidRPr="00B618BC">
        <w:rPr>
          <w:b/>
        </w:rPr>
        <w:t>растительности на объектах КНГЭС</w:t>
      </w:r>
      <w:r w:rsidR="00A86016">
        <w:rPr>
          <w:b/>
        </w:rPr>
        <w:t>.</w:t>
      </w:r>
      <w:r w:rsidR="006A59AB">
        <w:t xml:space="preserve">                               </w:t>
      </w:r>
    </w:p>
    <w:p w:rsidR="00FC5440" w:rsidRPr="00DB2582" w:rsidRDefault="007B62DD" w:rsidP="00FC5440">
      <w:pPr>
        <w:jc w:val="both"/>
      </w:pPr>
      <w:r>
        <w:t xml:space="preserve">       </w:t>
      </w:r>
      <w:r w:rsidR="00E2644D"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7B62DD" w:rsidP="007B62DD">
      <w:pPr>
        <w:tabs>
          <w:tab w:val="left" w:pos="426"/>
        </w:tabs>
        <w:jc w:val="both"/>
      </w:pPr>
      <w:r>
        <w:t xml:space="preserve">       </w:t>
      </w:r>
      <w:r w:rsidR="00E2644D">
        <w:t xml:space="preserve">1.3. Объем и содержание работ, выполняемых в соответствии с настоящим Договором, указываются в </w:t>
      </w:r>
      <w:r w:rsidR="00434BBF">
        <w:t>техническом задании</w:t>
      </w:r>
      <w:r w:rsidR="00E2644D">
        <w:t>.</w:t>
      </w:r>
    </w:p>
    <w:p w:rsidR="00E2644D" w:rsidRDefault="007B62DD" w:rsidP="007B62DD">
      <w:pPr>
        <w:tabs>
          <w:tab w:val="left" w:pos="426"/>
        </w:tabs>
        <w:jc w:val="both"/>
      </w:pPr>
      <w:r>
        <w:t xml:space="preserve">       </w:t>
      </w:r>
      <w:r w:rsidR="00E2644D">
        <w:t>1.4. Условия Договора являются обязательными для исполнения Сторонами.</w:t>
      </w:r>
    </w:p>
    <w:p w:rsidR="00E2644D" w:rsidRPr="00FC5440" w:rsidRDefault="00E2644D" w:rsidP="00FC5440">
      <w:pPr>
        <w:jc w:val="both"/>
      </w:pPr>
      <w:r>
        <w:t> </w:t>
      </w:r>
    </w:p>
    <w:p w:rsidR="00E2644D" w:rsidRDefault="00434BBF" w:rsidP="00092010">
      <w:pPr>
        <w:jc w:val="center"/>
        <w:rPr>
          <w:b/>
          <w:bCs/>
        </w:rPr>
      </w:pPr>
      <w:r>
        <w:br w:type="page"/>
      </w:r>
      <w:r w:rsidR="00E2644D">
        <w:rPr>
          <w:b/>
          <w:bCs/>
        </w:rPr>
        <w:lastRenderedPageBreak/>
        <w:t>2.</w:t>
      </w:r>
      <w:r w:rsidR="00E2644D">
        <w:rPr>
          <w:b/>
          <w:bCs/>
          <w:sz w:val="14"/>
          <w:szCs w:val="14"/>
        </w:rPr>
        <w:t xml:space="preserve">      </w:t>
      </w:r>
      <w:r w:rsidR="00E2644D"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7B62DD" w:rsidP="00FC5440">
      <w:pPr>
        <w:jc w:val="both"/>
      </w:pPr>
      <w:r>
        <w:t xml:space="preserve">       </w:t>
      </w:r>
      <w:r w:rsidR="00E2644D"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r w:rsidR="00513754">
        <w:t xml:space="preserve">2 </w:t>
      </w:r>
      <w:r w:rsidR="00E2644D">
        <w:t>к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 w:rsidR="00E2644D"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7B62DD" w:rsidP="007E0C88">
      <w:pPr>
        <w:jc w:val="both"/>
      </w:pPr>
      <w:r>
        <w:t xml:space="preserve">      </w:t>
      </w:r>
      <w:r w:rsidR="00E2644D">
        <w:t xml:space="preserve">2.2. Стороны устанавливают обязательность процедуры </w:t>
      </w:r>
      <w:r w:rsidR="00357952">
        <w:t>поэтапного</w:t>
      </w:r>
      <w:r w:rsidR="00E2644D">
        <w:t xml:space="preserve"> учета объема выполненных работ вне зависимости от согласованных сроков платежей.</w:t>
      </w:r>
    </w:p>
    <w:p w:rsidR="00E2644D" w:rsidRDefault="007B62DD" w:rsidP="007E0C88">
      <w:pPr>
        <w:jc w:val="both"/>
      </w:pPr>
      <w:r>
        <w:t xml:space="preserve">       </w:t>
      </w:r>
      <w:r w:rsidR="00E2644D">
        <w:t>2.3. Текущая стоимость работ определяется на основании подписываемых сторонами актов сдачи-приемки выполненных работ</w:t>
      </w:r>
      <w:r w:rsidR="00BB0109">
        <w:t>.</w:t>
      </w:r>
    </w:p>
    <w:p w:rsidR="00E2644D" w:rsidRDefault="007B62DD" w:rsidP="007B62DD">
      <w:pPr>
        <w:tabs>
          <w:tab w:val="left" w:pos="284"/>
          <w:tab w:val="left" w:pos="426"/>
        </w:tabs>
        <w:jc w:val="both"/>
      </w:pPr>
      <w:r>
        <w:t xml:space="preserve">       </w:t>
      </w:r>
      <w:r w:rsidR="00E2644D"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="00E2644D" w:rsidRPr="0048675E">
        <w:t>(Приложение №</w:t>
      </w:r>
      <w:r w:rsidR="00513754">
        <w:t>2</w:t>
      </w:r>
      <w:r w:rsidR="00E2644D" w:rsidRPr="0048675E">
        <w:t>).</w:t>
      </w:r>
    </w:p>
    <w:p w:rsidR="00E2644D" w:rsidRDefault="007B62DD" w:rsidP="007E0C88">
      <w:pPr>
        <w:jc w:val="both"/>
      </w:pPr>
      <w:r>
        <w:t xml:space="preserve">      </w:t>
      </w:r>
      <w:r w:rsidR="00E2644D"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7B62DD" w:rsidP="007E0C88">
      <w:pPr>
        <w:jc w:val="both"/>
      </w:pPr>
      <w:r>
        <w:t xml:space="preserve">      </w:t>
      </w:r>
      <w:r w:rsidR="00E2644D"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7B62DD" w:rsidP="007B62DD">
      <w:pPr>
        <w:tabs>
          <w:tab w:val="left" w:pos="426"/>
        </w:tabs>
        <w:jc w:val="both"/>
      </w:pPr>
      <w:r>
        <w:t xml:space="preserve">      </w:t>
      </w:r>
      <w:r w:rsidR="00E2644D">
        <w:t>2.</w:t>
      </w:r>
      <w:r w:rsidR="00DB0EED">
        <w:t>7</w:t>
      </w:r>
      <w:r w:rsidR="00E2644D">
        <w:t>. Заказчик вправе требовать уменьшения стоимости работ:</w:t>
      </w:r>
    </w:p>
    <w:p w:rsidR="00E2644D" w:rsidRDefault="007B62DD" w:rsidP="007E0C88">
      <w:pPr>
        <w:jc w:val="both"/>
      </w:pPr>
      <w:r>
        <w:t xml:space="preserve">      </w:t>
      </w:r>
      <w:r w:rsidR="00E2644D"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7B62DD" w:rsidP="007E0C88">
      <w:pPr>
        <w:jc w:val="both"/>
      </w:pPr>
      <w:r>
        <w:t xml:space="preserve">       </w:t>
      </w:r>
      <w:r w:rsidR="00E2644D"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7B62DD" w:rsidP="007B62DD">
      <w:pPr>
        <w:tabs>
          <w:tab w:val="left" w:pos="284"/>
          <w:tab w:val="left" w:pos="426"/>
        </w:tabs>
        <w:jc w:val="both"/>
      </w:pPr>
      <w:r>
        <w:t xml:space="preserve">       </w:t>
      </w:r>
      <w:r w:rsidR="009B0174">
        <w:t>в</w:t>
      </w:r>
      <w:r w:rsidR="00E2644D">
        <w:t>) в иных случаях необоснованного увеличения стоимости выполненных работ.</w:t>
      </w:r>
    </w:p>
    <w:p w:rsidR="00E2644D" w:rsidRDefault="007B62DD" w:rsidP="007E0C88">
      <w:pPr>
        <w:jc w:val="both"/>
      </w:pPr>
      <w:r>
        <w:t xml:space="preserve">       </w:t>
      </w:r>
      <w:r w:rsidR="00E2644D">
        <w:t>2.</w:t>
      </w:r>
      <w:r w:rsidR="00DB0EED">
        <w:t>8</w:t>
      </w:r>
      <w:r w:rsidR="00E2644D"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7B62DD" w:rsidP="00FC5440">
      <w:pPr>
        <w:jc w:val="both"/>
      </w:pPr>
      <w:r>
        <w:t xml:space="preserve">       </w:t>
      </w:r>
      <w:r w:rsidR="00E2644D"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E2644D" w:rsidRDefault="007B62DD" w:rsidP="00FC5440">
      <w:pPr>
        <w:jc w:val="both"/>
      </w:pPr>
      <w:r>
        <w:t xml:space="preserve">       </w:t>
      </w:r>
      <w:r w:rsidR="00E2644D">
        <w:t>3.2. Принять с участием Подрядчика законченные Работы.</w:t>
      </w:r>
    </w:p>
    <w:p w:rsidR="00E2644D" w:rsidRDefault="007B62DD" w:rsidP="00FC5440">
      <w:pPr>
        <w:jc w:val="both"/>
      </w:pPr>
      <w:r>
        <w:t xml:space="preserve">       </w:t>
      </w:r>
      <w:r w:rsidR="00E2644D">
        <w:t>3.3.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385891" w:rsidRDefault="007B62DD" w:rsidP="00FC5440">
      <w:pPr>
        <w:jc w:val="both"/>
        <w:rPr>
          <w:b/>
          <w:bCs/>
        </w:rPr>
      </w:pPr>
      <w:r>
        <w:t xml:space="preserve">       </w:t>
      </w:r>
      <w:r w:rsidR="00E2644D">
        <w:t>4.1. Выпол</w:t>
      </w:r>
      <w:r w:rsidR="00CE063C">
        <w:t>нить Работы собственными силами</w:t>
      </w:r>
      <w:r w:rsidR="00CE063C" w:rsidRPr="00CE063C">
        <w:t xml:space="preserve"> и</w:t>
      </w:r>
      <w:r w:rsidR="00E2644D">
        <w:t xml:space="preserve"> средствами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E2644D" w:rsidRDefault="007B62DD" w:rsidP="00FC5440">
      <w:pPr>
        <w:pStyle w:val="a3"/>
        <w:ind w:firstLine="0"/>
        <w:jc w:val="both"/>
      </w:pPr>
      <w:r>
        <w:t xml:space="preserve">      </w:t>
      </w:r>
      <w:r w:rsidR="00E2644D"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E2644D" w:rsidRDefault="007B62DD" w:rsidP="00FC5440">
      <w:pPr>
        <w:pStyle w:val="a3"/>
        <w:ind w:firstLine="0"/>
        <w:jc w:val="both"/>
      </w:pPr>
      <w:r>
        <w:t xml:space="preserve">      </w:t>
      </w:r>
      <w:r w:rsidR="00E2644D">
        <w:t>4.3. Сдать Заказчику законченные Работы на Объекте.</w:t>
      </w:r>
    </w:p>
    <w:p w:rsidR="00CE063C" w:rsidRDefault="007B62DD" w:rsidP="00AB261F">
      <w:pPr>
        <w:pStyle w:val="a3"/>
        <w:ind w:firstLine="0"/>
        <w:jc w:val="both"/>
      </w:pPr>
      <w:r>
        <w:t xml:space="preserve">      </w:t>
      </w:r>
      <w:r w:rsidR="00E2644D">
        <w:t>4.4. Выполнить в полном объеме все обязательства, предусмотренные в других условиях настоящего Договора.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FC5440">
      <w:pPr>
        <w:pStyle w:val="a3"/>
        <w:ind w:firstLine="0"/>
        <w:jc w:val="both"/>
      </w:pPr>
      <w:r>
        <w:rPr>
          <w:b/>
          <w:bCs/>
        </w:rPr>
        <w:t> </w:t>
      </w:r>
      <w:r w:rsidR="007B62DD">
        <w:t xml:space="preserve">      </w:t>
      </w: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5F4DBE">
        <w:t>01 июля</w:t>
      </w:r>
      <w:r w:rsidR="00E86499">
        <w:t xml:space="preserve"> </w:t>
      </w:r>
      <w:r w:rsidR="00317456">
        <w:t>20</w:t>
      </w:r>
      <w:r w:rsidR="004007E0">
        <w:t>1</w:t>
      </w:r>
      <w:r w:rsidR="00560F84">
        <w:t>2</w:t>
      </w:r>
      <w:r w:rsidR="00317456">
        <w:t>г.</w:t>
      </w:r>
    </w:p>
    <w:p w:rsidR="00E2644D" w:rsidRPr="00317456" w:rsidRDefault="00E2644D" w:rsidP="00FA1032">
      <w:pPr>
        <w:pStyle w:val="a3"/>
        <w:ind w:firstLine="0"/>
        <w:jc w:val="both"/>
        <w:outlineLvl w:val="0"/>
      </w:pPr>
      <w:r w:rsidRPr="003B2B06">
        <w:t>Окончани</w:t>
      </w:r>
      <w:r w:rsidR="001D194E" w:rsidRPr="003B2B06">
        <w:t xml:space="preserve">е </w:t>
      </w:r>
      <w:r w:rsidR="008722BD" w:rsidRPr="003B2B06">
        <w:t>р</w:t>
      </w:r>
      <w:r w:rsidR="001D194E" w:rsidRPr="003B2B06">
        <w:t>абот</w:t>
      </w:r>
      <w:r w:rsidR="001D194E" w:rsidRPr="00317456">
        <w:t>:</w:t>
      </w:r>
      <w:r w:rsidR="009C669C" w:rsidRPr="00317456">
        <w:t xml:space="preserve"> </w:t>
      </w:r>
      <w:r w:rsidR="00EC04E0" w:rsidRPr="00317456">
        <w:t xml:space="preserve"> </w:t>
      </w:r>
      <w:r w:rsidR="00BB0109">
        <w:t>31</w:t>
      </w:r>
      <w:r w:rsidR="005F4DBE">
        <w:t xml:space="preserve"> </w:t>
      </w:r>
      <w:r w:rsidR="00BB0109">
        <w:t xml:space="preserve">августа </w:t>
      </w:r>
      <w:r w:rsidR="0037170D">
        <w:t>201</w:t>
      </w:r>
      <w:r w:rsidR="00560F84">
        <w:t>2</w:t>
      </w:r>
      <w:r w:rsidR="00D55DC0">
        <w:t xml:space="preserve"> </w:t>
      </w:r>
      <w:r w:rsidR="0037170D">
        <w:t>г</w:t>
      </w:r>
      <w:r w:rsidR="00D02E00" w:rsidRPr="00317456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7B62DD" w:rsidP="00FC5440">
      <w:pPr>
        <w:pStyle w:val="a3"/>
        <w:ind w:firstLine="0"/>
        <w:jc w:val="both"/>
      </w:pPr>
      <w:r>
        <w:lastRenderedPageBreak/>
        <w:t xml:space="preserve">       </w:t>
      </w:r>
      <w:r w:rsidR="00E2644D"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BB0109" w:rsidRDefault="007B62DD" w:rsidP="00BB0109">
      <w:pPr>
        <w:pStyle w:val="a3"/>
        <w:ind w:firstLine="0"/>
        <w:jc w:val="both"/>
      </w:pPr>
      <w:r>
        <w:t xml:space="preserve">       </w:t>
      </w:r>
      <w:r w:rsidR="00E2644D">
        <w:t xml:space="preserve">6.1. Ответственным со стороны Заказчика за решение организационно-технических </w:t>
      </w:r>
      <w:r w:rsidR="00E2644D" w:rsidRPr="005B51C9">
        <w:t>вопросов, приемку выполненных работ явля</w:t>
      </w:r>
      <w:r w:rsidR="00D1206F">
        <w:t>е</w:t>
      </w:r>
      <w:r w:rsidR="00E2644D" w:rsidRPr="005B51C9">
        <w:t>тся</w:t>
      </w:r>
      <w:r w:rsidR="0092326E">
        <w:t xml:space="preserve"> </w:t>
      </w:r>
      <w:r w:rsidR="0092326E" w:rsidRPr="001449B1">
        <w:t xml:space="preserve">начальник </w:t>
      </w:r>
      <w:proofErr w:type="spellStart"/>
      <w:proofErr w:type="gramStart"/>
      <w:r w:rsidR="00BB0109">
        <w:t>начальник</w:t>
      </w:r>
      <w:proofErr w:type="spellEnd"/>
      <w:proofErr w:type="gramEnd"/>
      <w:r w:rsidR="00BB0109">
        <w:t xml:space="preserve"> ГТЦ КНГЭС – главный специалист по надзору за ГТС филиала «Кольский» ОАО «ТГК-1»  </w:t>
      </w:r>
      <w:proofErr w:type="spellStart"/>
      <w:r w:rsidR="00BB0109">
        <w:t>Фахурдинов</w:t>
      </w:r>
      <w:proofErr w:type="spellEnd"/>
      <w:r w:rsidR="00BB0109">
        <w:t xml:space="preserve"> Владимир </w:t>
      </w:r>
      <w:proofErr w:type="spellStart"/>
      <w:r w:rsidR="00BB0109">
        <w:t>Мисбахович</w:t>
      </w:r>
      <w:proofErr w:type="spellEnd"/>
      <w:r w:rsidR="00BB0109">
        <w:t>.</w:t>
      </w:r>
    </w:p>
    <w:p w:rsidR="00E2644D" w:rsidRPr="001A164F" w:rsidRDefault="007B62DD" w:rsidP="00FC5440">
      <w:pPr>
        <w:pStyle w:val="a3"/>
        <w:ind w:firstLine="0"/>
        <w:jc w:val="both"/>
      </w:pPr>
      <w:r>
        <w:t xml:space="preserve">       </w:t>
      </w:r>
      <w:r w:rsidR="00E2644D"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E2644D" w:rsidRDefault="007B62DD" w:rsidP="00FC5440">
      <w:pPr>
        <w:pStyle w:val="a3"/>
        <w:ind w:firstLine="0"/>
        <w:jc w:val="both"/>
      </w:pPr>
      <w:r>
        <w:t xml:space="preserve">       </w:t>
      </w:r>
      <w:r w:rsidR="00E2644D">
        <w:t>6.3. Подрядчик,</w:t>
      </w:r>
      <w:r w:rsidR="00CE063C">
        <w:t xml:space="preserve"> по завершении каждого этапа работ,</w:t>
      </w:r>
      <w:r w:rsidR="00E2644D">
        <w:t xml:space="preserve"> представляет Заказчику акты сдачи-приемки выполненных работ и соответствующую исполнительную документацию.</w:t>
      </w:r>
    </w:p>
    <w:p w:rsidR="00E2644D" w:rsidRDefault="007B62DD" w:rsidP="00FC5440">
      <w:pPr>
        <w:pStyle w:val="a3"/>
        <w:ind w:firstLine="0"/>
        <w:jc w:val="both"/>
      </w:pPr>
      <w:r>
        <w:t xml:space="preserve">      </w:t>
      </w:r>
      <w:r w:rsidR="00E2644D">
        <w:t>6.4. Заказчик в течени</w:t>
      </w:r>
      <w:r w:rsidR="00DB75A9">
        <w:t>е</w:t>
      </w:r>
      <w:r w:rsidR="00E2644D"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 w:rsidR="00E2644D"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9C3F8D" w:rsidP="00FC5440">
      <w:pPr>
        <w:pStyle w:val="a3"/>
        <w:ind w:firstLine="0"/>
        <w:jc w:val="both"/>
      </w:pPr>
      <w:r>
        <w:t xml:space="preserve">      </w:t>
      </w:r>
      <w:r w:rsidR="00E2644D"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7B62DD" w:rsidP="00FC5440">
      <w:pPr>
        <w:pStyle w:val="a3"/>
        <w:ind w:firstLine="0"/>
        <w:jc w:val="both"/>
      </w:pPr>
      <w:r>
        <w:t xml:space="preserve">     </w:t>
      </w:r>
      <w:r w:rsidR="00E2644D"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 w:rsidR="00E2644D"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7B62DD" w:rsidP="00FC5440">
      <w:pPr>
        <w:pStyle w:val="a3"/>
        <w:ind w:firstLine="0"/>
        <w:jc w:val="both"/>
      </w:pPr>
      <w:r>
        <w:t xml:space="preserve">     </w:t>
      </w:r>
      <w:r w:rsidR="00E2644D">
        <w:t>7.3. Заказчик вправе досрочно производить оплату выполненных работ.</w:t>
      </w:r>
    </w:p>
    <w:p w:rsidR="00E2644D" w:rsidRDefault="007B62DD" w:rsidP="00FC5440">
      <w:pPr>
        <w:pStyle w:val="a3"/>
        <w:ind w:firstLine="0"/>
        <w:jc w:val="both"/>
      </w:pPr>
      <w:r>
        <w:t xml:space="preserve">     </w:t>
      </w:r>
      <w:r w:rsidR="00E2644D"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E2644D" w:rsidRPr="00184AF8" w:rsidRDefault="00732D8C" w:rsidP="00184AF8">
      <w:pPr>
        <w:pStyle w:val="a3"/>
        <w:ind w:firstLine="0"/>
        <w:jc w:val="center"/>
      </w:pPr>
      <w:r w:rsidRPr="00AB261F">
        <w:rPr>
          <w:b/>
          <w:bCs/>
        </w:rPr>
        <w:t>8</w:t>
      </w:r>
      <w:r w:rsidR="00E2644D" w:rsidRPr="00AB261F">
        <w:rPr>
          <w:b/>
          <w:bCs/>
        </w:rPr>
        <w:t>.</w:t>
      </w:r>
      <w:r w:rsidR="00E2644D" w:rsidRPr="00AB261F">
        <w:rPr>
          <w:b/>
          <w:bCs/>
          <w:sz w:val="14"/>
          <w:szCs w:val="14"/>
        </w:rPr>
        <w:t xml:space="preserve">      </w:t>
      </w:r>
      <w:r w:rsidR="00E2644D" w:rsidRPr="00AB261F">
        <w:rPr>
          <w:b/>
          <w:bCs/>
        </w:rPr>
        <w:t>ОТВЕТСТВЕННОСТЬ</w:t>
      </w:r>
      <w:r w:rsidR="00E2644D">
        <w:rPr>
          <w:b/>
          <w:bCs/>
        </w:rPr>
        <w:t xml:space="preserve">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AB261F" w:rsidRDefault="007B62D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8</w:t>
      </w:r>
      <w:r w:rsidR="00E2644D" w:rsidRPr="00AB261F">
        <w:t xml:space="preserve">.1. </w:t>
      </w:r>
      <w:proofErr w:type="gramStart"/>
      <w:r w:rsidR="00E2644D" w:rsidRPr="00AB261F"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E2644D" w:rsidRPr="00AB261F" w:rsidRDefault="007B62D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8</w:t>
      </w:r>
      <w:r w:rsidR="00E2644D" w:rsidRPr="00AB261F">
        <w:t xml:space="preserve">.2.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</w:t>
      </w:r>
      <w:r w:rsidR="0062457E" w:rsidRPr="00AB261F">
        <w:rPr>
          <w:u w:val="single"/>
        </w:rPr>
        <w:t>срока, определённого    двухсторонним актом</w:t>
      </w:r>
      <w:r w:rsidR="005B51C9" w:rsidRPr="00AB261F">
        <w:t>.</w:t>
      </w:r>
      <w:r w:rsidR="0062457E" w:rsidRPr="00AB261F">
        <w:t xml:space="preserve"> </w:t>
      </w:r>
    </w:p>
    <w:p w:rsidR="00E2644D" w:rsidRPr="00AB261F" w:rsidRDefault="00E2644D" w:rsidP="00FC5440">
      <w:pPr>
        <w:pStyle w:val="a3"/>
        <w:ind w:firstLine="0"/>
        <w:jc w:val="both"/>
      </w:pPr>
      <w:proofErr w:type="gramStart"/>
      <w:r w:rsidRPr="00AB261F"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15% стоимости работ по устранению дефектов.</w:t>
      </w:r>
      <w:proofErr w:type="gramEnd"/>
    </w:p>
    <w:p w:rsidR="00E2644D" w:rsidRPr="00AB261F" w:rsidRDefault="007B62D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8</w:t>
      </w:r>
      <w:r w:rsidR="00E2644D" w:rsidRPr="00AB261F">
        <w:t xml:space="preserve">.3. </w:t>
      </w:r>
      <w:proofErr w:type="gramStart"/>
      <w:r w:rsidR="00E2644D" w:rsidRPr="00AB261F">
        <w:t xml:space="preserve"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</w:t>
      </w:r>
      <w:r w:rsidR="00E2644D" w:rsidRPr="00AB261F">
        <w:lastRenderedPageBreak/>
        <w:t>просрочки, общий срок начисления которых не может превышать 3-х месяцев со</w:t>
      </w:r>
      <w:proofErr w:type="gramEnd"/>
      <w:r w:rsidR="00E2644D" w:rsidRPr="00AB261F">
        <w:t xml:space="preserve"> дня нарушения Заказчиком условий Договора.</w:t>
      </w:r>
    </w:p>
    <w:p w:rsidR="00E2644D" w:rsidRPr="00AB261F" w:rsidRDefault="007B62DD" w:rsidP="00FC5440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8</w:t>
      </w:r>
      <w:r w:rsidR="00E2644D" w:rsidRPr="00AB261F">
        <w:t xml:space="preserve">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E2644D" w:rsidRPr="00AB261F">
        <w:t>с даты вступления</w:t>
      </w:r>
      <w:proofErr w:type="gramEnd"/>
      <w:r w:rsidR="00E2644D" w:rsidRPr="00AB261F">
        <w:t xml:space="preserve"> судебного акта в законную силу.</w:t>
      </w:r>
    </w:p>
    <w:p w:rsidR="00E2644D" w:rsidRPr="00AB261F" w:rsidRDefault="007B62D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8</w:t>
      </w:r>
      <w:r w:rsidR="00E2644D" w:rsidRPr="00AB261F">
        <w:t>.5. Уплата штрафных санкций не освобождает Стороны от исполнения настоящего Договора.</w:t>
      </w:r>
    </w:p>
    <w:p w:rsidR="00E2644D" w:rsidRPr="00AB261F" w:rsidRDefault="00E2644D" w:rsidP="007E0C88">
      <w:pPr>
        <w:pStyle w:val="a3"/>
        <w:jc w:val="both"/>
      </w:pPr>
      <w:r w:rsidRPr="00AB261F">
        <w:t> </w:t>
      </w:r>
    </w:p>
    <w:p w:rsidR="00E2644D" w:rsidRPr="00AB261F" w:rsidRDefault="00732D8C" w:rsidP="0036014E">
      <w:pPr>
        <w:pStyle w:val="a3"/>
        <w:ind w:firstLine="0"/>
        <w:jc w:val="center"/>
        <w:outlineLvl w:val="0"/>
      </w:pPr>
      <w:r w:rsidRPr="00AB261F">
        <w:rPr>
          <w:b/>
          <w:bCs/>
        </w:rPr>
        <w:t>9</w:t>
      </w:r>
      <w:r w:rsidR="00E2644D" w:rsidRPr="00AB261F">
        <w:rPr>
          <w:b/>
          <w:bCs/>
        </w:rPr>
        <w:t>.</w:t>
      </w:r>
      <w:r w:rsidR="00E2644D" w:rsidRPr="00AB261F">
        <w:rPr>
          <w:b/>
          <w:bCs/>
          <w:sz w:val="14"/>
          <w:szCs w:val="14"/>
        </w:rPr>
        <w:t xml:space="preserve">            </w:t>
      </w:r>
      <w:r w:rsidR="00E2644D" w:rsidRPr="00AB261F">
        <w:rPr>
          <w:b/>
          <w:bCs/>
        </w:rPr>
        <w:t>ОБСТОЯТЕЛЬСТВА НЕПРЕОДОЛИМОЙ СИЛЫ</w:t>
      </w:r>
    </w:p>
    <w:p w:rsidR="00E2644D" w:rsidRPr="00AB261F" w:rsidRDefault="00E2644D" w:rsidP="007E0C88">
      <w:pPr>
        <w:pStyle w:val="a3"/>
        <w:jc w:val="both"/>
        <w:rPr>
          <w:b/>
          <w:bCs/>
        </w:rPr>
      </w:pPr>
      <w:r w:rsidRPr="00AB261F">
        <w:rPr>
          <w:b/>
          <w:bCs/>
        </w:rPr>
        <w:t> </w:t>
      </w:r>
    </w:p>
    <w:p w:rsidR="00E2644D" w:rsidRPr="00AB261F" w:rsidRDefault="007B62D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9</w:t>
      </w:r>
      <w:r w:rsidR="00E2644D" w:rsidRPr="00AB261F"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Pr="00AB261F" w:rsidRDefault="00E2644D" w:rsidP="00FC5440">
      <w:pPr>
        <w:pStyle w:val="a3"/>
        <w:ind w:firstLine="0"/>
        <w:jc w:val="both"/>
      </w:pPr>
      <w:r w:rsidRPr="00AB261F"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9</w:t>
      </w:r>
      <w:r w:rsidR="00E2644D" w:rsidRPr="00AB261F">
        <w:t>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proofErr w:type="gramStart"/>
      <w:r w:rsidR="00E2644D" w:rsidRPr="00AB261F">
        <w:t>и</w:t>
      </w:r>
      <w:proofErr w:type="gramEnd"/>
      <w:r w:rsidR="00E2644D" w:rsidRPr="00AB261F">
        <w:t xml:space="preserve"> 2-х дней с момента наступления вышеуказанных обстоятельств.</w:t>
      </w:r>
    </w:p>
    <w:p w:rsidR="00E2644D" w:rsidRPr="00AB261F" w:rsidRDefault="009C3F8D" w:rsidP="009C3F8D">
      <w:pPr>
        <w:pStyle w:val="a3"/>
        <w:tabs>
          <w:tab w:val="left" w:pos="284"/>
        </w:tabs>
        <w:ind w:firstLine="0"/>
        <w:jc w:val="both"/>
      </w:pPr>
      <w:r w:rsidRPr="00AB261F">
        <w:t xml:space="preserve">     </w:t>
      </w:r>
      <w:r w:rsidR="00732D8C" w:rsidRPr="00AB261F">
        <w:t>9</w:t>
      </w:r>
      <w:r w:rsidR="00E2644D" w:rsidRPr="00AB261F">
        <w:t>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9</w:t>
      </w:r>
      <w:r w:rsidR="00E2644D" w:rsidRPr="00AB261F">
        <w:t>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Pr="00AB261F" w:rsidRDefault="00E2644D" w:rsidP="007E0C88">
      <w:pPr>
        <w:pStyle w:val="a3"/>
        <w:jc w:val="both"/>
      </w:pPr>
      <w:r w:rsidRPr="00AB261F">
        <w:t> </w:t>
      </w:r>
    </w:p>
    <w:p w:rsidR="00E2644D" w:rsidRPr="00AB261F" w:rsidRDefault="00732D8C" w:rsidP="0036014E">
      <w:pPr>
        <w:pStyle w:val="a3"/>
        <w:ind w:firstLine="0"/>
        <w:jc w:val="center"/>
        <w:outlineLvl w:val="0"/>
        <w:rPr>
          <w:b/>
          <w:bCs/>
        </w:rPr>
      </w:pPr>
      <w:r w:rsidRPr="00AB261F">
        <w:rPr>
          <w:b/>
          <w:bCs/>
        </w:rPr>
        <w:t>10</w:t>
      </w:r>
      <w:r w:rsidR="00E2644D" w:rsidRPr="00AB261F">
        <w:rPr>
          <w:b/>
          <w:bCs/>
        </w:rPr>
        <w:t>.</w:t>
      </w:r>
      <w:r w:rsidR="00E2644D" w:rsidRPr="00AB261F">
        <w:rPr>
          <w:b/>
          <w:bCs/>
          <w:sz w:val="14"/>
          <w:szCs w:val="14"/>
        </w:rPr>
        <w:t xml:space="preserve">  </w:t>
      </w:r>
      <w:r w:rsidR="00E2644D" w:rsidRPr="00AB261F">
        <w:rPr>
          <w:b/>
          <w:bCs/>
        </w:rPr>
        <w:t>СРОК ДЕЙСТВИЯ ДОГОВОРА</w:t>
      </w:r>
    </w:p>
    <w:p w:rsidR="00E2644D" w:rsidRPr="00AB261F" w:rsidRDefault="00E2644D" w:rsidP="00E2644D">
      <w:pPr>
        <w:pStyle w:val="a3"/>
        <w:rPr>
          <w:b/>
          <w:bCs/>
        </w:rPr>
      </w:pPr>
      <w:r w:rsidRPr="00AB261F">
        <w:rPr>
          <w:b/>
          <w:bCs/>
        </w:rPr>
        <w:t> 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10</w:t>
      </w:r>
      <w:r w:rsidR="00E2644D" w:rsidRPr="00AB261F">
        <w:t>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10</w:t>
      </w:r>
      <w:r w:rsidR="00E2644D" w:rsidRPr="00AB261F">
        <w:t>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t xml:space="preserve">      </w:t>
      </w:r>
      <w:r w:rsidR="00732D8C" w:rsidRPr="00AB261F">
        <w:t>10</w:t>
      </w:r>
      <w:r w:rsidR="00E2644D" w:rsidRPr="00AB261F">
        <w:t>.3. Основания для одностороннего расторжения Договора:</w:t>
      </w:r>
    </w:p>
    <w:p w:rsidR="00E2644D" w:rsidRPr="00AB261F" w:rsidRDefault="00E2644D" w:rsidP="00FC5440">
      <w:pPr>
        <w:pStyle w:val="a3"/>
        <w:ind w:firstLine="0"/>
        <w:jc w:val="both"/>
      </w:pPr>
      <w:r w:rsidRPr="00AB261F">
        <w:t>-</w:t>
      </w:r>
      <w:r w:rsidRPr="00AB261F">
        <w:rPr>
          <w:sz w:val="14"/>
          <w:szCs w:val="14"/>
        </w:rPr>
        <w:t>      </w:t>
      </w:r>
      <w:r w:rsidRPr="00AB261F"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Pr="00AB261F" w:rsidRDefault="00E2644D" w:rsidP="00FC5440">
      <w:pPr>
        <w:pStyle w:val="a3"/>
        <w:ind w:firstLine="0"/>
        <w:jc w:val="both"/>
      </w:pPr>
      <w:r w:rsidRPr="00AB261F">
        <w:t>-</w:t>
      </w:r>
      <w:r w:rsidRPr="00AB261F">
        <w:rPr>
          <w:sz w:val="14"/>
          <w:szCs w:val="14"/>
        </w:rPr>
        <w:t>       </w:t>
      </w:r>
      <w:r w:rsidRPr="00AB261F"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10</w:t>
      </w:r>
      <w:r w:rsidR="00E2644D" w:rsidRPr="00AB261F">
        <w:t>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Pr="00AB261F" w:rsidRDefault="00E2644D" w:rsidP="007E0C88">
      <w:pPr>
        <w:pStyle w:val="a3"/>
        <w:jc w:val="both"/>
      </w:pPr>
      <w:r w:rsidRPr="00AB261F">
        <w:t> </w:t>
      </w:r>
    </w:p>
    <w:p w:rsidR="00E2644D" w:rsidRPr="00AB261F" w:rsidRDefault="00732D8C" w:rsidP="0036014E">
      <w:pPr>
        <w:pStyle w:val="a3"/>
        <w:ind w:firstLine="0"/>
        <w:jc w:val="center"/>
        <w:outlineLvl w:val="0"/>
        <w:rPr>
          <w:b/>
          <w:bCs/>
        </w:rPr>
      </w:pPr>
      <w:r w:rsidRPr="00AB261F">
        <w:rPr>
          <w:b/>
          <w:bCs/>
        </w:rPr>
        <w:t>11</w:t>
      </w:r>
      <w:r w:rsidR="00E2644D" w:rsidRPr="00AB261F">
        <w:rPr>
          <w:b/>
          <w:bCs/>
        </w:rPr>
        <w:t>.</w:t>
      </w:r>
      <w:r w:rsidR="00E2644D" w:rsidRPr="00AB261F">
        <w:rPr>
          <w:b/>
          <w:bCs/>
          <w:sz w:val="14"/>
          <w:szCs w:val="14"/>
        </w:rPr>
        <w:t xml:space="preserve">  </w:t>
      </w:r>
      <w:r w:rsidR="00E2644D" w:rsidRPr="00AB261F">
        <w:rPr>
          <w:b/>
          <w:bCs/>
        </w:rPr>
        <w:t>ПОРЯДОК РАЗРЕШЕНИЯ СПОРОВ</w:t>
      </w:r>
    </w:p>
    <w:p w:rsidR="00E2644D" w:rsidRPr="00AB261F" w:rsidRDefault="00E2644D" w:rsidP="007E0C88">
      <w:pPr>
        <w:pStyle w:val="a3"/>
        <w:jc w:val="both"/>
        <w:rPr>
          <w:b/>
          <w:bCs/>
        </w:rPr>
      </w:pPr>
      <w:r w:rsidRPr="00AB261F">
        <w:rPr>
          <w:b/>
          <w:bCs/>
        </w:rPr>
        <w:t> 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lastRenderedPageBreak/>
        <w:t xml:space="preserve">     </w:t>
      </w:r>
      <w:r w:rsidR="00732D8C" w:rsidRPr="00AB261F">
        <w:t>11</w:t>
      </w:r>
      <w:r w:rsidR="00E2644D" w:rsidRPr="00AB261F">
        <w:t>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Pr="00AB261F" w:rsidRDefault="009C3F8D" w:rsidP="00FC5440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11</w:t>
      </w:r>
      <w:r w:rsidR="00E2644D" w:rsidRPr="00AB261F">
        <w:t>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Pr="00AB261F" w:rsidRDefault="00E2644D" w:rsidP="007E0C88">
      <w:pPr>
        <w:pStyle w:val="a3"/>
        <w:jc w:val="both"/>
      </w:pPr>
      <w:r w:rsidRPr="00AB261F">
        <w:t> </w:t>
      </w:r>
    </w:p>
    <w:p w:rsidR="00E2644D" w:rsidRPr="00AB261F" w:rsidRDefault="00732D8C" w:rsidP="0036014E">
      <w:pPr>
        <w:pStyle w:val="a3"/>
        <w:ind w:firstLine="0"/>
        <w:jc w:val="center"/>
        <w:outlineLvl w:val="0"/>
        <w:rPr>
          <w:b/>
          <w:bCs/>
        </w:rPr>
      </w:pPr>
      <w:r w:rsidRPr="00AB261F">
        <w:rPr>
          <w:b/>
          <w:bCs/>
        </w:rPr>
        <w:t>12</w:t>
      </w:r>
      <w:r w:rsidR="00E2644D" w:rsidRPr="00AB261F">
        <w:rPr>
          <w:b/>
          <w:bCs/>
        </w:rPr>
        <w:t>.</w:t>
      </w:r>
      <w:r w:rsidR="00E2644D" w:rsidRPr="00AB261F">
        <w:rPr>
          <w:b/>
          <w:bCs/>
          <w:sz w:val="14"/>
          <w:szCs w:val="14"/>
        </w:rPr>
        <w:t xml:space="preserve">  </w:t>
      </w:r>
      <w:r w:rsidR="00E2644D" w:rsidRPr="00AB261F">
        <w:rPr>
          <w:b/>
          <w:bCs/>
        </w:rPr>
        <w:t>ОСОБЫЕ УСЛОВИЯ</w:t>
      </w:r>
    </w:p>
    <w:p w:rsidR="007A53C5" w:rsidRPr="00AB261F" w:rsidRDefault="007A53C5" w:rsidP="007A53C5">
      <w:pPr>
        <w:pStyle w:val="a3"/>
        <w:ind w:firstLine="0"/>
        <w:jc w:val="center"/>
        <w:rPr>
          <w:b/>
          <w:bCs/>
        </w:rPr>
      </w:pPr>
    </w:p>
    <w:p w:rsidR="00284291" w:rsidRPr="00AB261F" w:rsidRDefault="00284291" w:rsidP="00284291">
      <w:pPr>
        <w:pStyle w:val="a3"/>
        <w:ind w:firstLine="0"/>
        <w:jc w:val="both"/>
      </w:pPr>
      <w:r w:rsidRPr="00AB261F">
        <w:t xml:space="preserve">    </w:t>
      </w:r>
      <w:r w:rsidR="00A857EB" w:rsidRPr="00AB261F">
        <w:t xml:space="preserve"> 1</w:t>
      </w:r>
      <w:r w:rsidR="00732D8C" w:rsidRPr="00AB261F">
        <w:t>2</w:t>
      </w:r>
      <w:r w:rsidRPr="00AB261F">
        <w:t xml:space="preserve">.1. 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требования по настоящему Договору в </w:t>
      </w:r>
      <w:proofErr w:type="gramStart"/>
      <w:r w:rsidRPr="00AB261F">
        <w:t>залог</w:t>
      </w:r>
      <w:proofErr w:type="gramEnd"/>
      <w:r w:rsidRPr="00AB261F">
        <w:t xml:space="preserve"> третьим лицам без письменного согласования с другой Стороной.</w:t>
      </w:r>
    </w:p>
    <w:p w:rsidR="00284291" w:rsidRPr="00AB261F" w:rsidRDefault="00A857EB" w:rsidP="00A857EB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12</w:t>
      </w:r>
      <w:r w:rsidR="00284291" w:rsidRPr="00AB261F">
        <w:t xml:space="preserve">.2. Риск случайной гибели или случайного повреждения результата Работ несет Подрядчик  до  приемки в целом  каждого конкретного Объекта Заказчиком. </w:t>
      </w:r>
    </w:p>
    <w:p w:rsidR="00284291" w:rsidRPr="00AB261F" w:rsidRDefault="00A857EB" w:rsidP="00A857EB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12</w:t>
      </w:r>
      <w:r w:rsidR="00284291" w:rsidRPr="00AB261F">
        <w:t>.3.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284291" w:rsidRPr="00AB261F" w:rsidRDefault="00A857EB" w:rsidP="00A857EB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12</w:t>
      </w:r>
      <w:r w:rsidR="00284291" w:rsidRPr="00AB261F">
        <w:t>.4. Договор составлен на ____ листах и подписан в 2-х экземплярах, имеющих одина</w:t>
      </w:r>
      <w:r w:rsidR="00284291" w:rsidRPr="00AB261F">
        <w:softHyphen/>
        <w:t>ковую юридическую силу, 1 экземпляр для Генподрядчика, 1 экземпляр для Заказчика.</w:t>
      </w:r>
    </w:p>
    <w:p w:rsidR="00284291" w:rsidRPr="00AB261F" w:rsidRDefault="00A857EB" w:rsidP="00284291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12</w:t>
      </w:r>
      <w:r w:rsidR="00284291" w:rsidRPr="00AB261F">
        <w:t>.5. Все указанные в Договоре приложения являются его неотъемлемой частью.</w:t>
      </w:r>
    </w:p>
    <w:p w:rsidR="00284291" w:rsidRPr="00AB261F" w:rsidRDefault="00A857EB" w:rsidP="00284291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12</w:t>
      </w:r>
      <w:r w:rsidR="00284291" w:rsidRPr="00AB261F">
        <w:t xml:space="preserve">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284291" w:rsidRPr="00AB261F" w:rsidRDefault="00A857EB" w:rsidP="00284291">
      <w:pPr>
        <w:pStyle w:val="a3"/>
        <w:ind w:firstLine="0"/>
        <w:jc w:val="both"/>
      </w:pPr>
      <w:r w:rsidRPr="00AB261F">
        <w:t xml:space="preserve">     </w:t>
      </w:r>
      <w:r w:rsidR="00732D8C" w:rsidRPr="00AB261F">
        <w:t>12</w:t>
      </w:r>
      <w:r w:rsidR="00284291" w:rsidRPr="00AB261F">
        <w:t xml:space="preserve">.7. </w:t>
      </w:r>
      <w:proofErr w:type="gramStart"/>
      <w:r w:rsidR="00284291" w:rsidRPr="00AB261F">
        <w:t xml:space="preserve">В случае изменений в цепочке собственников Подрядчика, включая бенефициаров (в том числе конечных), и (или) в исполнительных органах Подрядчика последний представляет Заказчику информацию об изменениях по адресу электронной </w:t>
      </w:r>
      <w:r w:rsidR="00AB261F">
        <w:t xml:space="preserve">почты </w:t>
      </w:r>
      <w:r w:rsidR="00284291" w:rsidRPr="00AB261F">
        <w:t>common@kola.tgk1.ru  в течение 3 (трех) календарных дней после таких изменений с подтверждением соответствующими документами.</w:t>
      </w:r>
      <w:proofErr w:type="gramEnd"/>
    </w:p>
    <w:p w:rsidR="00284291" w:rsidRPr="00AB261F" w:rsidRDefault="00A857EB" w:rsidP="00284291">
      <w:pPr>
        <w:pStyle w:val="a3"/>
        <w:ind w:firstLine="0"/>
        <w:jc w:val="both"/>
      </w:pPr>
      <w:r w:rsidRPr="00AB261F">
        <w:t xml:space="preserve">    </w:t>
      </w:r>
      <w:r w:rsidR="00732D8C" w:rsidRPr="00AB261F">
        <w:t>12</w:t>
      </w:r>
      <w:r w:rsidR="00284291" w:rsidRPr="00AB261F">
        <w:t>.8. Заказчик вправе в одностороннем порядке отказаться от исполнения договора в случае неисполнения Подрядчиком обязанности, предусмотренной пунктом 1</w:t>
      </w:r>
      <w:r w:rsidR="00AB261F">
        <w:t>2</w:t>
      </w:r>
      <w:r w:rsidR="00284291" w:rsidRPr="00AB261F">
        <w:t>.7 настоящего договора.</w:t>
      </w:r>
    </w:p>
    <w:p w:rsidR="00284291" w:rsidRPr="00AB261F" w:rsidRDefault="00A857EB" w:rsidP="00284291">
      <w:pPr>
        <w:pStyle w:val="a3"/>
        <w:ind w:firstLine="0"/>
        <w:jc w:val="both"/>
      </w:pPr>
      <w:r w:rsidRPr="00AB261F">
        <w:t xml:space="preserve">    </w:t>
      </w:r>
      <w:r w:rsidR="00732D8C" w:rsidRPr="00AB261F">
        <w:t>12</w:t>
      </w:r>
      <w:r w:rsidR="00284291" w:rsidRPr="00AB261F">
        <w:t xml:space="preserve">.9.  В этом случае настоящий договор считается расторгнутым </w:t>
      </w:r>
      <w:proofErr w:type="gramStart"/>
      <w:r w:rsidR="00284291" w:rsidRPr="00AB261F">
        <w:t>с даты получения</w:t>
      </w:r>
      <w:proofErr w:type="gramEnd"/>
      <w:r w:rsidR="00284291" w:rsidRPr="00AB261F">
        <w:t xml:space="preserve"> Подрядчиком письменного уведомления Заказчика об отказе от исполнения договора или с иной даты, указанной в таком уведомлении.</w:t>
      </w:r>
    </w:p>
    <w:p w:rsidR="00E2644D" w:rsidRPr="00AB261F" w:rsidRDefault="00E2644D" w:rsidP="00284291">
      <w:pPr>
        <w:pStyle w:val="a3"/>
        <w:ind w:firstLine="0"/>
        <w:jc w:val="both"/>
      </w:pPr>
      <w:r w:rsidRPr="00AB261F">
        <w:t> </w:t>
      </w:r>
    </w:p>
    <w:p w:rsidR="00A857EB" w:rsidRPr="00AB261F" w:rsidRDefault="00A857EB" w:rsidP="00284291">
      <w:pPr>
        <w:pStyle w:val="a3"/>
        <w:ind w:firstLine="0"/>
        <w:jc w:val="both"/>
      </w:pPr>
    </w:p>
    <w:p w:rsidR="00E2644D" w:rsidRPr="00AB261F" w:rsidRDefault="00732D8C" w:rsidP="0036014E">
      <w:pPr>
        <w:pStyle w:val="a3"/>
        <w:ind w:firstLine="0"/>
        <w:jc w:val="center"/>
        <w:outlineLvl w:val="0"/>
        <w:rPr>
          <w:b/>
          <w:bCs/>
        </w:rPr>
      </w:pPr>
      <w:r w:rsidRPr="00AB261F">
        <w:rPr>
          <w:b/>
          <w:bCs/>
        </w:rPr>
        <w:t>13</w:t>
      </w:r>
      <w:r w:rsidR="00E2644D" w:rsidRPr="00AB261F">
        <w:rPr>
          <w:b/>
          <w:bCs/>
        </w:rPr>
        <w:t>.</w:t>
      </w:r>
      <w:r w:rsidR="00E2644D" w:rsidRPr="00AB261F">
        <w:rPr>
          <w:b/>
          <w:bCs/>
          <w:sz w:val="14"/>
          <w:szCs w:val="14"/>
        </w:rPr>
        <w:t xml:space="preserve">  </w:t>
      </w:r>
      <w:r w:rsidR="00E2644D" w:rsidRPr="00AB261F">
        <w:rPr>
          <w:b/>
          <w:bCs/>
        </w:rPr>
        <w:t>РЕКВИЗИТЫ И АДРЕСА СТОРОН</w:t>
      </w:r>
    </w:p>
    <w:p w:rsidR="00E2644D" w:rsidRPr="00AB261F" w:rsidRDefault="00E2644D" w:rsidP="00E2644D">
      <w:pPr>
        <w:pStyle w:val="a3"/>
        <w:ind w:left="2835" w:firstLine="0"/>
        <w:rPr>
          <w:b/>
          <w:bCs/>
        </w:rPr>
      </w:pPr>
      <w:r w:rsidRPr="00AB261F">
        <w:rPr>
          <w:b/>
          <w:bCs/>
        </w:rPr>
        <w:t> </w:t>
      </w:r>
    </w:p>
    <w:p w:rsidR="00EC04E0" w:rsidRPr="00AB261F" w:rsidRDefault="00E2644D" w:rsidP="0036014E">
      <w:pPr>
        <w:pStyle w:val="a3"/>
        <w:ind w:firstLine="0"/>
        <w:outlineLvl w:val="0"/>
        <w:rPr>
          <w:b/>
          <w:bCs/>
        </w:rPr>
      </w:pPr>
      <w:r w:rsidRPr="00AB261F">
        <w:rPr>
          <w:b/>
        </w:rPr>
        <w:t>Заказчи</w:t>
      </w:r>
      <w:r w:rsidR="00EC04E0" w:rsidRPr="00AB261F">
        <w:rPr>
          <w:b/>
        </w:rPr>
        <w:t>к:</w:t>
      </w:r>
    </w:p>
    <w:p w:rsidR="0067060B" w:rsidRPr="00AB261F" w:rsidRDefault="00690462" w:rsidP="00E2644D">
      <w:pPr>
        <w:pStyle w:val="a3"/>
        <w:ind w:firstLine="0"/>
      </w:pPr>
      <w:proofErr w:type="gramStart"/>
      <w:r w:rsidRPr="00AB261F">
        <w:t>ОАО «ТГК-1»</w:t>
      </w:r>
      <w:r w:rsidRPr="00AB261F">
        <w:br/>
        <w:t xml:space="preserve">юридический адрес: </w:t>
      </w:r>
      <w:r w:rsidRPr="00AB261F">
        <w:br/>
        <w:t>198188, Российская Федерация, г. Санкт-Петербург, ул. Броневая, д.6 литера Б.</w:t>
      </w:r>
      <w:r w:rsidRPr="00AB261F">
        <w:br/>
        <w:t>фактический (почтовый) адрес:</w:t>
      </w:r>
      <w:r w:rsidRPr="00AB261F">
        <w:br/>
        <w:t>197198, Российская Федерация, г. Санкт-Петербург, пр.</w:t>
      </w:r>
      <w:proofErr w:type="gramEnd"/>
      <w:r w:rsidRPr="00AB261F">
        <w:t xml:space="preserve"> Добролюбова, д.16, корп.2, литера</w:t>
      </w:r>
      <w:proofErr w:type="gramStart"/>
      <w:r w:rsidRPr="00AB261F">
        <w:t xml:space="preserve"> А</w:t>
      </w:r>
      <w:proofErr w:type="gramEnd"/>
      <w:r w:rsidRPr="00AB261F">
        <w:t>, Бизнес-центр «Арена-Холл».</w:t>
      </w:r>
      <w:r w:rsidRPr="00AB261F">
        <w:br/>
        <w:t>ИНН 7841312071, КПП 780501001. ОГРН 1057810153400,</w:t>
      </w:r>
      <w:r w:rsidRPr="00AB261F">
        <w:br/>
      </w:r>
      <w:proofErr w:type="gramStart"/>
      <w:r w:rsidRPr="00AB261F">
        <w:t>р</w:t>
      </w:r>
      <w:proofErr w:type="gramEnd"/>
      <w:r w:rsidRPr="00AB261F">
        <w:t>/с 40702810309000000005 в ОАО «АБ «РОССИЯ» г. Санкт-Петербург</w:t>
      </w:r>
      <w:r w:rsidRPr="00AB261F">
        <w:br/>
        <w:t>к/с 30101810800000000861, БИК 044030861</w:t>
      </w:r>
      <w:r w:rsidRPr="00AB261F">
        <w:br/>
        <w:t>Грузополучатель:</w:t>
      </w:r>
      <w:r w:rsidRPr="00AB261F">
        <w:br/>
        <w:t>Филиал «Кольский» ОАО «ТГК-1»</w:t>
      </w:r>
      <w:r w:rsidRPr="00AB261F">
        <w:br/>
        <w:t>184355,Мурманская область, Кольский район, п. Мурмаши, ул</w:t>
      </w:r>
      <w:proofErr w:type="gramStart"/>
      <w:r w:rsidRPr="00AB261F">
        <w:t>.С</w:t>
      </w:r>
      <w:proofErr w:type="gramEnd"/>
      <w:r w:rsidRPr="00AB261F">
        <w:t>оветская, д</w:t>
      </w:r>
      <w:r w:rsidR="00815235" w:rsidRPr="00AB261F">
        <w:t>.2.</w:t>
      </w:r>
      <w:r w:rsidR="00815235" w:rsidRPr="00AB261F">
        <w:br/>
        <w:t>ИНН 7841312071</w:t>
      </w:r>
      <w:r w:rsidR="00815235" w:rsidRPr="00AB261F">
        <w:br/>
        <w:t xml:space="preserve">КПП </w:t>
      </w:r>
      <w:r w:rsidR="00BB0109" w:rsidRPr="00AB261F">
        <w:t>510543001</w:t>
      </w:r>
      <w:r w:rsidRPr="00AB261F">
        <w:br/>
      </w:r>
      <w:r w:rsidRPr="00AB261F">
        <w:br/>
      </w:r>
    </w:p>
    <w:p w:rsidR="00E2644D" w:rsidRPr="00AB261F" w:rsidRDefault="00E2644D" w:rsidP="0036014E">
      <w:pPr>
        <w:pStyle w:val="a3"/>
        <w:ind w:firstLine="0"/>
        <w:outlineLvl w:val="0"/>
        <w:rPr>
          <w:b/>
          <w:bCs/>
        </w:rPr>
      </w:pPr>
      <w:r w:rsidRPr="00AB261F">
        <w:rPr>
          <w:b/>
          <w:bCs/>
        </w:rPr>
        <w:t>Подрядчик:</w:t>
      </w:r>
    </w:p>
    <w:p w:rsidR="00E2644D" w:rsidRPr="00AB261F" w:rsidRDefault="00E2644D" w:rsidP="00E2644D">
      <w:pPr>
        <w:pStyle w:val="a3"/>
        <w:ind w:firstLine="0"/>
      </w:pPr>
      <w:r w:rsidRPr="00AB261F">
        <w:t>___________________________________,ИНН ______________КПП__________________</w:t>
      </w:r>
    </w:p>
    <w:p w:rsidR="00E2644D" w:rsidRPr="00AB261F" w:rsidRDefault="00E2644D" w:rsidP="00E2644D">
      <w:pPr>
        <w:pStyle w:val="a3"/>
        <w:ind w:firstLine="0"/>
      </w:pPr>
      <w:r w:rsidRPr="00AB261F">
        <w:lastRenderedPageBreak/>
        <w:t>Адрес:_______________________________________________________________________</w:t>
      </w:r>
    </w:p>
    <w:p w:rsidR="00E2644D" w:rsidRPr="00AB261F" w:rsidRDefault="00E2644D" w:rsidP="00E2644D">
      <w:pPr>
        <w:pStyle w:val="a3"/>
        <w:ind w:firstLine="0"/>
      </w:pPr>
      <w:proofErr w:type="gramStart"/>
      <w:r w:rsidRPr="00AB261F">
        <w:t>Р</w:t>
      </w:r>
      <w:proofErr w:type="gramEnd"/>
      <w:r w:rsidRPr="00AB261F">
        <w:t>/сч _______________________________ в ________________________________________</w:t>
      </w:r>
    </w:p>
    <w:p w:rsidR="00E2644D" w:rsidRPr="00AB261F" w:rsidRDefault="00E2644D" w:rsidP="00E2644D">
      <w:pPr>
        <w:pStyle w:val="a3"/>
        <w:ind w:firstLine="0"/>
      </w:pPr>
      <w:r w:rsidRPr="00AB261F">
        <w:t>К/сч____________________________________, БИК________________________________</w:t>
      </w:r>
    </w:p>
    <w:p w:rsidR="00E2644D" w:rsidRPr="00AB261F" w:rsidRDefault="00E2644D" w:rsidP="00E2644D">
      <w:pPr>
        <w:pStyle w:val="a3"/>
        <w:ind w:firstLine="0"/>
      </w:pPr>
      <w:r w:rsidRPr="00AB261F">
        <w:t>ОКПО_________________________________ОКОНХ________________________________</w:t>
      </w:r>
    </w:p>
    <w:p w:rsidR="00284291" w:rsidRPr="00AB261F" w:rsidRDefault="00284291" w:rsidP="00284291">
      <w:pPr>
        <w:jc w:val="both"/>
      </w:pPr>
      <w:r w:rsidRPr="00AB261F">
        <w:t>ОГРН _______________________________. (обязательное заполнение)</w:t>
      </w:r>
    </w:p>
    <w:p w:rsidR="00284291" w:rsidRPr="00AB261F" w:rsidRDefault="00284291" w:rsidP="00284291">
      <w:pPr>
        <w:pStyle w:val="a3"/>
        <w:ind w:firstLine="0"/>
      </w:pPr>
    </w:p>
    <w:p w:rsidR="00E2644D" w:rsidRPr="00AB261F" w:rsidRDefault="00E2644D" w:rsidP="00E2644D">
      <w:pPr>
        <w:pStyle w:val="a3"/>
        <w:ind w:firstLine="0"/>
      </w:pPr>
    </w:p>
    <w:p w:rsidR="00A10241" w:rsidRPr="00AB261F" w:rsidRDefault="00A10241" w:rsidP="00E2644D">
      <w:pPr>
        <w:pStyle w:val="a3"/>
        <w:ind w:firstLine="0"/>
      </w:pPr>
    </w:p>
    <w:p w:rsidR="00E2644D" w:rsidRPr="00AB261F" w:rsidRDefault="009C3F8D" w:rsidP="00284291">
      <w:pPr>
        <w:pStyle w:val="a3"/>
        <w:tabs>
          <w:tab w:val="left" w:pos="426"/>
        </w:tabs>
        <w:ind w:firstLine="0"/>
        <w:jc w:val="both"/>
      </w:pPr>
      <w:r w:rsidRPr="00AB261F">
        <w:t xml:space="preserve">      </w:t>
      </w:r>
      <w:r w:rsidR="00E2644D" w:rsidRPr="00AB261F"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Pr="00AB261F" w:rsidRDefault="00E2644D" w:rsidP="00E2644D">
      <w:pPr>
        <w:pStyle w:val="a3"/>
        <w:ind w:firstLine="0"/>
      </w:pPr>
      <w:r w:rsidRPr="00AB261F">
        <w:t> </w:t>
      </w:r>
    </w:p>
    <w:p w:rsidR="00E2644D" w:rsidRPr="00AB261F" w:rsidRDefault="00E2644D" w:rsidP="0036014E">
      <w:pPr>
        <w:pStyle w:val="a3"/>
        <w:ind w:firstLine="0"/>
        <w:outlineLvl w:val="0"/>
        <w:rPr>
          <w:b/>
          <w:bCs/>
        </w:rPr>
      </w:pPr>
      <w:r w:rsidRPr="00AB261F">
        <w:rPr>
          <w:b/>
          <w:bCs/>
        </w:rPr>
        <w:t>ПРИЛОЖЕНИЯ:</w:t>
      </w:r>
    </w:p>
    <w:p w:rsidR="00E2644D" w:rsidRPr="00AB261F" w:rsidRDefault="00E2644D" w:rsidP="00E2644D">
      <w:pPr>
        <w:pStyle w:val="a3"/>
        <w:ind w:firstLine="0"/>
        <w:rPr>
          <w:b/>
          <w:bCs/>
        </w:rPr>
      </w:pPr>
      <w:r w:rsidRPr="00AB261F">
        <w:rPr>
          <w:b/>
          <w:bCs/>
        </w:rPr>
        <w:t> </w:t>
      </w:r>
    </w:p>
    <w:p w:rsidR="00E2644D" w:rsidRPr="00AB261F" w:rsidRDefault="00E2644D" w:rsidP="00E2644D">
      <w:pPr>
        <w:pStyle w:val="a3"/>
        <w:numPr>
          <w:ilvl w:val="0"/>
          <w:numId w:val="4"/>
        </w:numPr>
      </w:pPr>
      <w:r w:rsidRPr="00AB261F">
        <w:t>Копия лицензии № ____</w:t>
      </w:r>
      <w:proofErr w:type="gramStart"/>
      <w:r w:rsidRPr="00AB261F">
        <w:t>от</w:t>
      </w:r>
      <w:proofErr w:type="gramEnd"/>
      <w:r w:rsidRPr="00AB261F">
        <w:t xml:space="preserve"> ___________</w:t>
      </w:r>
    </w:p>
    <w:p w:rsidR="00E2644D" w:rsidRPr="00AB261F" w:rsidRDefault="00E2644D" w:rsidP="00E2644D">
      <w:pPr>
        <w:pStyle w:val="a3"/>
        <w:numPr>
          <w:ilvl w:val="0"/>
          <w:numId w:val="4"/>
        </w:numPr>
      </w:pPr>
      <w:r w:rsidRPr="00AB261F">
        <w:t>Смета</w:t>
      </w:r>
    </w:p>
    <w:p w:rsidR="00E2644D" w:rsidRPr="00AB261F" w:rsidRDefault="00E2644D" w:rsidP="00E2644D">
      <w:pPr>
        <w:pStyle w:val="a3"/>
        <w:numPr>
          <w:ilvl w:val="0"/>
          <w:numId w:val="5"/>
        </w:numPr>
      </w:pPr>
      <w:r w:rsidRPr="00AB261F">
        <w:t>Копия свидетельства о регистрации.</w:t>
      </w:r>
    </w:p>
    <w:p w:rsidR="00E2644D" w:rsidRPr="00AB261F" w:rsidRDefault="00513754" w:rsidP="00513754">
      <w:pPr>
        <w:pStyle w:val="a3"/>
        <w:numPr>
          <w:ilvl w:val="0"/>
          <w:numId w:val="5"/>
        </w:numPr>
      </w:pPr>
      <w:r w:rsidRPr="00AB261F">
        <w:t>Экологическая политика</w:t>
      </w:r>
    </w:p>
    <w:p w:rsidR="00513754" w:rsidRPr="00AB261F" w:rsidRDefault="00513754" w:rsidP="00513754">
      <w:pPr>
        <w:pStyle w:val="a3"/>
        <w:numPr>
          <w:ilvl w:val="0"/>
          <w:numId w:val="5"/>
        </w:numPr>
      </w:pPr>
      <w:r w:rsidRPr="00AB261F">
        <w:t>Обязанности по обеспечению требований Системы экологического менеджмента</w:t>
      </w:r>
    </w:p>
    <w:p w:rsidR="00E2644D" w:rsidRPr="00AB261F" w:rsidRDefault="00E2644D" w:rsidP="00E2644D">
      <w:pPr>
        <w:pStyle w:val="a3"/>
        <w:ind w:firstLine="0"/>
        <w:rPr>
          <w:b/>
          <w:bCs/>
        </w:rPr>
      </w:pPr>
      <w:r w:rsidRPr="00AB261F">
        <w:rPr>
          <w:b/>
          <w:bCs/>
        </w:rPr>
        <w:t> </w:t>
      </w:r>
    </w:p>
    <w:p w:rsidR="00E2644D" w:rsidRPr="00AB261F" w:rsidRDefault="00E2644D" w:rsidP="0036014E">
      <w:pPr>
        <w:pStyle w:val="a3"/>
        <w:ind w:firstLine="0"/>
        <w:outlineLvl w:val="0"/>
        <w:rPr>
          <w:b/>
          <w:bCs/>
        </w:rPr>
      </w:pPr>
      <w:r w:rsidRPr="00AB261F">
        <w:rPr>
          <w:b/>
          <w:bCs/>
        </w:rPr>
        <w:t>ПОДПИСИ И ПЕЧАТИ СТОРОН</w:t>
      </w:r>
    </w:p>
    <w:p w:rsidR="00E2644D" w:rsidRPr="00AB261F" w:rsidRDefault="00E2644D" w:rsidP="00E2644D">
      <w:pPr>
        <w:pStyle w:val="a3"/>
        <w:ind w:firstLine="0"/>
        <w:rPr>
          <w:b/>
          <w:bCs/>
        </w:rPr>
      </w:pPr>
      <w:r w:rsidRPr="00AB261F">
        <w:rPr>
          <w:b/>
          <w:bCs/>
        </w:rPr>
        <w:t> </w:t>
      </w:r>
    </w:p>
    <w:p w:rsidR="005F227A" w:rsidRPr="00AB261F" w:rsidRDefault="00E2644D" w:rsidP="00E2644D">
      <w:pPr>
        <w:pStyle w:val="a3"/>
        <w:ind w:firstLine="0"/>
        <w:rPr>
          <w:b/>
          <w:bCs/>
          <w:i/>
          <w:iCs/>
        </w:rPr>
      </w:pPr>
      <w:r w:rsidRPr="00AB261F">
        <w:rPr>
          <w:b/>
          <w:bCs/>
        </w:rPr>
        <w:t> </w:t>
      </w:r>
      <w:r w:rsidRPr="00AB261F">
        <w:rPr>
          <w:b/>
          <w:bCs/>
          <w:i/>
          <w:iCs/>
        </w:rPr>
        <w:t>ЗАКАЗЧИК</w:t>
      </w:r>
      <w:r w:rsidRPr="00AB261F">
        <w:rPr>
          <w:b/>
          <w:bCs/>
          <w:i/>
          <w:iCs/>
        </w:rPr>
        <w:tab/>
      </w:r>
      <w:r w:rsidRPr="00AB261F">
        <w:rPr>
          <w:b/>
          <w:bCs/>
          <w:i/>
          <w:iCs/>
        </w:rPr>
        <w:tab/>
      </w:r>
      <w:r w:rsidRPr="00AB261F">
        <w:rPr>
          <w:b/>
          <w:bCs/>
          <w:i/>
          <w:iCs/>
        </w:rPr>
        <w:tab/>
      </w:r>
      <w:r w:rsidRPr="00AB261F">
        <w:rPr>
          <w:b/>
          <w:bCs/>
          <w:i/>
          <w:iCs/>
        </w:rPr>
        <w:tab/>
      </w:r>
      <w:r w:rsidRPr="00AB261F">
        <w:rPr>
          <w:b/>
          <w:bCs/>
          <w:i/>
          <w:iCs/>
        </w:rPr>
        <w:tab/>
      </w:r>
      <w:r w:rsidRPr="00AB261F">
        <w:rPr>
          <w:b/>
          <w:bCs/>
          <w:i/>
          <w:iCs/>
        </w:rPr>
        <w:tab/>
      </w:r>
      <w:r w:rsidRPr="00AB261F">
        <w:rPr>
          <w:b/>
          <w:bCs/>
          <w:i/>
          <w:iCs/>
        </w:rPr>
        <w:tab/>
      </w:r>
      <w:r w:rsidRPr="00AB261F">
        <w:rPr>
          <w:b/>
          <w:bCs/>
          <w:i/>
          <w:iCs/>
        </w:rPr>
        <w:tab/>
        <w:t>ПОДРЯДЧИК</w:t>
      </w:r>
    </w:p>
    <w:p w:rsidR="00690462" w:rsidRPr="00AB261F" w:rsidRDefault="00E2644D" w:rsidP="00E2644D">
      <w:pPr>
        <w:pStyle w:val="a3"/>
        <w:ind w:firstLine="0"/>
        <w:rPr>
          <w:b/>
          <w:bCs/>
          <w:iCs/>
        </w:rPr>
      </w:pPr>
      <w:r w:rsidRPr="00AB261F">
        <w:rPr>
          <w:b/>
          <w:bCs/>
          <w:i/>
          <w:iCs/>
        </w:rPr>
        <w:t> </w:t>
      </w:r>
      <w:r w:rsidR="00690462" w:rsidRPr="00AB261F">
        <w:rPr>
          <w:b/>
          <w:bCs/>
          <w:iCs/>
        </w:rPr>
        <w:t>Главный инженер</w:t>
      </w:r>
    </w:p>
    <w:p w:rsidR="00390869" w:rsidRPr="00AB261F" w:rsidRDefault="00390869" w:rsidP="00E2644D">
      <w:pPr>
        <w:pStyle w:val="a3"/>
        <w:ind w:firstLine="0"/>
        <w:rPr>
          <w:b/>
          <w:bCs/>
          <w:i/>
          <w:iCs/>
        </w:rPr>
      </w:pPr>
      <w:r w:rsidRPr="00AB261F">
        <w:rPr>
          <w:b/>
          <w:bCs/>
          <w:iCs/>
        </w:rPr>
        <w:t xml:space="preserve"> филиала «Кольский» ОАО «ТГК-1»</w:t>
      </w:r>
    </w:p>
    <w:p w:rsidR="00E2644D" w:rsidRPr="00AB261F" w:rsidRDefault="00E2644D" w:rsidP="00E2644D">
      <w:pPr>
        <w:pStyle w:val="a3"/>
        <w:ind w:firstLine="0"/>
        <w:rPr>
          <w:b/>
          <w:bCs/>
          <w:i/>
          <w:iCs/>
        </w:rPr>
      </w:pPr>
      <w:r w:rsidRPr="00AB261F">
        <w:rPr>
          <w:b/>
          <w:bCs/>
          <w:i/>
          <w:iCs/>
        </w:rPr>
        <w:t> </w:t>
      </w:r>
    </w:p>
    <w:p w:rsidR="00E2644D" w:rsidRPr="00AB261F" w:rsidRDefault="00E2644D" w:rsidP="00E2644D">
      <w:pPr>
        <w:pStyle w:val="a3"/>
        <w:ind w:firstLine="0"/>
        <w:rPr>
          <w:b/>
          <w:bCs/>
          <w:i/>
          <w:iCs/>
        </w:rPr>
      </w:pPr>
      <w:r w:rsidRPr="00AB261F">
        <w:rPr>
          <w:b/>
          <w:bCs/>
          <w:i/>
          <w:iCs/>
        </w:rPr>
        <w:t> </w:t>
      </w:r>
    </w:p>
    <w:p w:rsidR="00E2644D" w:rsidRPr="00AB261F" w:rsidRDefault="00E2644D" w:rsidP="00E2644D">
      <w:pPr>
        <w:pStyle w:val="a3"/>
        <w:ind w:firstLine="0"/>
      </w:pPr>
      <w:r w:rsidRPr="00AB261F">
        <w:t>______________/</w:t>
      </w:r>
      <w:r w:rsidR="00690462" w:rsidRPr="00AB261F">
        <w:rPr>
          <w:u w:val="single"/>
        </w:rPr>
        <w:t>Новиков А.А</w:t>
      </w:r>
      <w:r w:rsidR="00390869" w:rsidRPr="00AB261F">
        <w:rPr>
          <w:u w:val="single"/>
        </w:rPr>
        <w:t>./</w:t>
      </w:r>
      <w:r w:rsidRPr="00AB261F">
        <w:tab/>
      </w:r>
      <w:r w:rsidRPr="00AB261F">
        <w:tab/>
      </w:r>
      <w:r w:rsidRPr="00AB261F">
        <w:tab/>
      </w:r>
      <w:r w:rsidRPr="00AB261F">
        <w:tab/>
      </w:r>
      <w:r w:rsidRPr="00AB261F">
        <w:tab/>
        <w:t>___________/_____________</w:t>
      </w:r>
    </w:p>
    <w:p w:rsidR="00E2644D" w:rsidRPr="00AB261F" w:rsidRDefault="00E2644D" w:rsidP="00E2644D">
      <w:pPr>
        <w:pStyle w:val="a3"/>
        <w:ind w:firstLine="0"/>
      </w:pPr>
      <w:r w:rsidRPr="00AB261F">
        <w:t> </w:t>
      </w:r>
    </w:p>
    <w:p w:rsidR="00E2644D" w:rsidRPr="00AB261F" w:rsidRDefault="00E2644D" w:rsidP="00E2644D">
      <w:pPr>
        <w:pStyle w:val="a3"/>
        <w:ind w:firstLine="0"/>
      </w:pPr>
      <w:r w:rsidRPr="00AB261F">
        <w:t> *Согласовано</w:t>
      </w:r>
    </w:p>
    <w:p w:rsidR="00E2644D" w:rsidRPr="00AB261F" w:rsidRDefault="00E2644D" w:rsidP="00E2644D">
      <w:pPr>
        <w:pStyle w:val="a3"/>
        <w:ind w:firstLine="0"/>
      </w:pPr>
      <w:r w:rsidRPr="00AB261F">
        <w:t>___________________________</w:t>
      </w:r>
    </w:p>
    <w:p w:rsidR="00E2644D" w:rsidRDefault="00D5547D" w:rsidP="00E2644D">
      <w:pPr>
        <w:pStyle w:val="a3"/>
        <w:ind w:firstLine="0"/>
      </w:pPr>
      <w:r w:rsidRPr="00AB261F">
        <w:t xml:space="preserve"> </w:t>
      </w:r>
      <w:r w:rsidR="00E2644D" w:rsidRPr="00AB261F">
        <w:t>*Для экземпляра Заказчика</w:t>
      </w: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AB261F" w:rsidRDefault="00AB261F" w:rsidP="00E2644D">
      <w:pPr>
        <w:pStyle w:val="a3"/>
        <w:ind w:firstLine="0"/>
      </w:pPr>
    </w:p>
    <w:p w:rsidR="00901FC1" w:rsidRDefault="00901FC1" w:rsidP="00901FC1">
      <w:pPr>
        <w:pStyle w:val="ac"/>
        <w:spacing w:line="360" w:lineRule="auto"/>
        <w:ind w:left="3540" w:firstLine="708"/>
        <w:jc w:val="center"/>
        <w:rPr>
          <w:bCs/>
          <w:sz w:val="22"/>
          <w:szCs w:val="22"/>
        </w:rPr>
      </w:pPr>
    </w:p>
    <w:p w:rsidR="00901FC1" w:rsidRDefault="00901FC1" w:rsidP="00901FC1">
      <w:pPr>
        <w:pStyle w:val="ac"/>
        <w:spacing w:line="360" w:lineRule="auto"/>
        <w:ind w:left="3540" w:firstLine="708"/>
        <w:jc w:val="center"/>
        <w:rPr>
          <w:bCs/>
          <w:sz w:val="22"/>
          <w:szCs w:val="22"/>
        </w:rPr>
      </w:pPr>
    </w:p>
    <w:p w:rsidR="00901FC1" w:rsidRDefault="00901FC1" w:rsidP="00901FC1">
      <w:pPr>
        <w:pStyle w:val="ac"/>
        <w:spacing w:line="360" w:lineRule="auto"/>
        <w:ind w:left="3540" w:firstLine="708"/>
        <w:jc w:val="center"/>
        <w:rPr>
          <w:bCs/>
          <w:sz w:val="22"/>
          <w:szCs w:val="22"/>
        </w:rPr>
      </w:pPr>
    </w:p>
    <w:p w:rsidR="00901FC1" w:rsidRPr="00901FC1" w:rsidRDefault="00901FC1" w:rsidP="00901FC1">
      <w:pPr>
        <w:pStyle w:val="ac"/>
        <w:spacing w:line="360" w:lineRule="auto"/>
        <w:ind w:left="3540" w:firstLine="708"/>
        <w:jc w:val="center"/>
        <w:rPr>
          <w:bCs/>
          <w:sz w:val="22"/>
          <w:szCs w:val="22"/>
        </w:rPr>
      </w:pPr>
      <w:r w:rsidRPr="00901FC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9F730B" wp14:editId="2D0D3527">
            <wp:simplePos x="0" y="0"/>
            <wp:positionH relativeFrom="column">
              <wp:posOffset>34925</wp:posOffset>
            </wp:positionH>
            <wp:positionV relativeFrom="paragraph">
              <wp:posOffset>111125</wp:posOffset>
            </wp:positionV>
            <wp:extent cx="1739900" cy="11525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FC1">
        <w:rPr>
          <w:bCs/>
          <w:sz w:val="22"/>
          <w:szCs w:val="22"/>
        </w:rPr>
        <w:t xml:space="preserve">Приложение № </w:t>
      </w:r>
      <w:r>
        <w:rPr>
          <w:bCs/>
          <w:sz w:val="22"/>
          <w:szCs w:val="22"/>
        </w:rPr>
        <w:t>4</w:t>
      </w:r>
      <w:r w:rsidRPr="00901FC1">
        <w:rPr>
          <w:bCs/>
          <w:sz w:val="22"/>
          <w:szCs w:val="22"/>
        </w:rPr>
        <w:t xml:space="preserve"> к договору № _____</w:t>
      </w:r>
      <w:proofErr w:type="gramStart"/>
      <w:r w:rsidRPr="00901FC1">
        <w:rPr>
          <w:bCs/>
          <w:sz w:val="22"/>
          <w:szCs w:val="22"/>
        </w:rPr>
        <w:t>от</w:t>
      </w:r>
      <w:proofErr w:type="gramEnd"/>
      <w:r w:rsidRPr="00901FC1">
        <w:rPr>
          <w:bCs/>
          <w:sz w:val="22"/>
          <w:szCs w:val="22"/>
        </w:rPr>
        <w:t xml:space="preserve"> ____</w:t>
      </w:r>
    </w:p>
    <w:p w:rsidR="00901FC1" w:rsidRPr="00901FC1" w:rsidRDefault="00901FC1" w:rsidP="00901FC1">
      <w:pPr>
        <w:pStyle w:val="a3"/>
        <w:ind w:left="720" w:right="71" w:firstLine="1080"/>
        <w:jc w:val="center"/>
        <w:rPr>
          <w:rFonts w:ascii="HeliosCond" w:hAnsi="HeliosCond"/>
          <w:sz w:val="22"/>
          <w:szCs w:val="22"/>
        </w:rPr>
      </w:pPr>
      <w:r w:rsidRPr="00901FC1">
        <w:rPr>
          <w:b/>
          <w:bCs/>
          <w:sz w:val="22"/>
          <w:szCs w:val="22"/>
        </w:rPr>
        <w:t>Экологическая политика</w:t>
      </w:r>
    </w:p>
    <w:p w:rsidR="00901FC1" w:rsidRPr="00901FC1" w:rsidRDefault="00901FC1" w:rsidP="00901FC1">
      <w:pPr>
        <w:pStyle w:val="ac"/>
        <w:spacing w:line="360" w:lineRule="auto"/>
        <w:ind w:right="76" w:firstLine="540"/>
        <w:jc w:val="right"/>
        <w:rPr>
          <w:b/>
          <w:bCs/>
          <w:sz w:val="22"/>
          <w:szCs w:val="22"/>
        </w:rPr>
      </w:pPr>
    </w:p>
    <w:p w:rsidR="00901FC1" w:rsidRPr="00901FC1" w:rsidRDefault="00901FC1" w:rsidP="00901FC1">
      <w:pPr>
        <w:pStyle w:val="ac"/>
        <w:ind w:right="76" w:firstLine="540"/>
        <w:jc w:val="right"/>
        <w:rPr>
          <w:bCs/>
          <w:caps/>
          <w:sz w:val="22"/>
          <w:szCs w:val="22"/>
        </w:rPr>
      </w:pPr>
      <w:proofErr w:type="gramStart"/>
      <w:r w:rsidRPr="00901FC1">
        <w:rPr>
          <w:bCs/>
          <w:caps/>
          <w:sz w:val="22"/>
          <w:szCs w:val="22"/>
        </w:rPr>
        <w:lastRenderedPageBreak/>
        <w:t>Утверждена</w:t>
      </w:r>
      <w:proofErr w:type="gramEnd"/>
      <w:r w:rsidRPr="00901FC1">
        <w:rPr>
          <w:bCs/>
          <w:caps/>
          <w:sz w:val="22"/>
          <w:szCs w:val="22"/>
        </w:rPr>
        <w:t xml:space="preserve"> решением </w:t>
      </w:r>
    </w:p>
    <w:p w:rsidR="00901FC1" w:rsidRPr="00901FC1" w:rsidRDefault="00901FC1" w:rsidP="00901FC1">
      <w:pPr>
        <w:pStyle w:val="ac"/>
        <w:ind w:right="76" w:firstLine="540"/>
        <w:jc w:val="right"/>
        <w:rPr>
          <w:bCs/>
          <w:caps/>
          <w:sz w:val="22"/>
          <w:szCs w:val="22"/>
        </w:rPr>
      </w:pPr>
      <w:r w:rsidRPr="00901FC1">
        <w:rPr>
          <w:bCs/>
          <w:caps/>
          <w:sz w:val="22"/>
          <w:szCs w:val="22"/>
        </w:rPr>
        <w:t xml:space="preserve">Совета директоров ОАО «ТГК-1» </w:t>
      </w:r>
    </w:p>
    <w:p w:rsidR="00901FC1" w:rsidRPr="00901FC1" w:rsidRDefault="00901FC1" w:rsidP="00901FC1">
      <w:pPr>
        <w:pStyle w:val="ac"/>
        <w:ind w:right="76" w:firstLine="540"/>
        <w:jc w:val="right"/>
        <w:rPr>
          <w:bCs/>
          <w:caps/>
          <w:sz w:val="22"/>
          <w:szCs w:val="22"/>
        </w:rPr>
      </w:pPr>
      <w:r w:rsidRPr="00901FC1">
        <w:rPr>
          <w:bCs/>
          <w:caps/>
          <w:sz w:val="22"/>
          <w:szCs w:val="22"/>
        </w:rPr>
        <w:t>от « 5 » июня 2007 г.</w:t>
      </w:r>
    </w:p>
    <w:p w:rsidR="00901FC1" w:rsidRPr="00901FC1" w:rsidRDefault="00901FC1" w:rsidP="00901FC1">
      <w:pPr>
        <w:pStyle w:val="a3"/>
        <w:ind w:right="71" w:firstLine="540"/>
        <w:rPr>
          <w:sz w:val="20"/>
          <w:szCs w:val="20"/>
        </w:rPr>
      </w:pPr>
      <w:r w:rsidRPr="00901FC1">
        <w:rPr>
          <w:sz w:val="20"/>
          <w:szCs w:val="20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901FC1" w:rsidRPr="00901FC1" w:rsidRDefault="00901FC1" w:rsidP="00901FC1">
      <w:pPr>
        <w:pStyle w:val="a3"/>
        <w:ind w:right="71" w:firstLine="0"/>
        <w:rPr>
          <w:sz w:val="20"/>
          <w:szCs w:val="20"/>
        </w:rPr>
      </w:pPr>
      <w:r w:rsidRPr="00901FC1">
        <w:rPr>
          <w:sz w:val="20"/>
          <w:szCs w:val="20"/>
        </w:rPr>
        <w:t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сточных вод, а также тепловое загрязнение поверхностных водных объектов.</w:t>
      </w:r>
    </w:p>
    <w:p w:rsidR="00901FC1" w:rsidRPr="00901FC1" w:rsidRDefault="00901FC1" w:rsidP="00901FC1">
      <w:pPr>
        <w:pStyle w:val="a3"/>
        <w:ind w:right="71" w:firstLine="0"/>
        <w:rPr>
          <w:sz w:val="20"/>
          <w:szCs w:val="20"/>
        </w:rPr>
      </w:pPr>
      <w:r w:rsidRPr="00901FC1">
        <w:rPr>
          <w:sz w:val="20"/>
          <w:szCs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901FC1" w:rsidRPr="00901FC1" w:rsidRDefault="00901FC1" w:rsidP="00901FC1">
      <w:pPr>
        <w:pStyle w:val="a3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snapToGrid w:val="0"/>
        <w:ind w:left="720" w:right="71" w:hanging="720"/>
        <w:jc w:val="both"/>
        <w:rPr>
          <w:sz w:val="20"/>
          <w:szCs w:val="20"/>
        </w:rPr>
      </w:pPr>
      <w:r w:rsidRPr="00901FC1">
        <w:rPr>
          <w:sz w:val="20"/>
          <w:szCs w:val="20"/>
        </w:rPr>
        <w:t>приоритет принятия предупредительных мер над мерами по ликвидации экологических негативных воздействий;</w:t>
      </w:r>
    </w:p>
    <w:p w:rsidR="00901FC1" w:rsidRPr="00901FC1" w:rsidRDefault="00901FC1" w:rsidP="00901FC1">
      <w:pPr>
        <w:pStyle w:val="a3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snapToGrid w:val="0"/>
        <w:ind w:left="720" w:right="71" w:hanging="720"/>
        <w:jc w:val="both"/>
        <w:rPr>
          <w:sz w:val="20"/>
          <w:szCs w:val="20"/>
        </w:rPr>
      </w:pPr>
      <w:r w:rsidRPr="00901FC1">
        <w:rPr>
          <w:sz w:val="20"/>
          <w:szCs w:val="20"/>
        </w:rPr>
        <w:t>открытость и доступность экологической информации;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901FC1" w:rsidRPr="00901FC1" w:rsidRDefault="00901FC1" w:rsidP="00901FC1">
      <w:pPr>
        <w:pStyle w:val="a3"/>
        <w:ind w:right="71" w:firstLine="0"/>
        <w:rPr>
          <w:sz w:val="20"/>
          <w:szCs w:val="20"/>
        </w:rPr>
      </w:pPr>
      <w:r w:rsidRPr="00901FC1">
        <w:rPr>
          <w:sz w:val="20"/>
          <w:szCs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901FC1">
        <w:rPr>
          <w:color w:val="auto"/>
          <w:sz w:val="20"/>
          <w:szCs w:val="20"/>
        </w:rPr>
        <w:t>низкоэмиссионными</w:t>
      </w:r>
      <w:proofErr w:type="spellEnd"/>
      <w:r w:rsidRPr="00901FC1">
        <w:rPr>
          <w:color w:val="auto"/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 xml:space="preserve">строительство оборотной системы технического водоснабжения на тепловых </w:t>
      </w:r>
      <w:proofErr w:type="gramStart"/>
      <w:r w:rsidRPr="00901FC1">
        <w:rPr>
          <w:color w:val="auto"/>
          <w:sz w:val="20"/>
          <w:szCs w:val="20"/>
        </w:rPr>
        <w:t>электростанциях</w:t>
      </w:r>
      <w:proofErr w:type="gramEnd"/>
      <w:r w:rsidRPr="00901FC1">
        <w:rPr>
          <w:color w:val="auto"/>
          <w:sz w:val="20"/>
          <w:szCs w:val="20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num" w:pos="0"/>
        </w:tabs>
        <w:ind w:left="0" w:right="71" w:firstLine="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901FC1">
        <w:rPr>
          <w:color w:val="auto"/>
          <w:sz w:val="20"/>
          <w:szCs w:val="20"/>
        </w:rPr>
        <w:t>вод</w:t>
      </w:r>
      <w:proofErr w:type="gramEnd"/>
      <w:r w:rsidRPr="00901FC1">
        <w:rPr>
          <w:color w:val="auto"/>
          <w:sz w:val="20"/>
          <w:szCs w:val="20"/>
        </w:rPr>
        <w:t xml:space="preserve"> с целью исключения попадания загрязняющих веществ в поверхностные водные объекты;</w:t>
      </w:r>
    </w:p>
    <w:p w:rsidR="00901FC1" w:rsidRPr="00901FC1" w:rsidRDefault="00901FC1" w:rsidP="00901FC1">
      <w:pPr>
        <w:pStyle w:val="Default"/>
        <w:numPr>
          <w:ilvl w:val="0"/>
          <w:numId w:val="6"/>
        </w:numPr>
        <w:tabs>
          <w:tab w:val="num" w:pos="0"/>
        </w:tabs>
        <w:ind w:left="0" w:right="71" w:firstLine="0"/>
        <w:jc w:val="both"/>
        <w:rPr>
          <w:color w:val="auto"/>
          <w:sz w:val="20"/>
          <w:szCs w:val="20"/>
        </w:rPr>
      </w:pPr>
      <w:r w:rsidRPr="00901FC1">
        <w:rPr>
          <w:color w:val="auto"/>
          <w:sz w:val="20"/>
          <w:szCs w:val="20"/>
        </w:rPr>
        <w:t xml:space="preserve">установка </w:t>
      </w:r>
      <w:proofErr w:type="spellStart"/>
      <w:r w:rsidRPr="00901FC1">
        <w:rPr>
          <w:color w:val="auto"/>
          <w:sz w:val="20"/>
          <w:szCs w:val="20"/>
        </w:rPr>
        <w:t>рыбозащитных</w:t>
      </w:r>
      <w:proofErr w:type="spellEnd"/>
      <w:r w:rsidRPr="00901FC1">
        <w:rPr>
          <w:color w:val="auto"/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901FC1" w:rsidRPr="00901FC1" w:rsidRDefault="00901FC1" w:rsidP="00901FC1">
      <w:pPr>
        <w:pStyle w:val="a3"/>
        <w:tabs>
          <w:tab w:val="num" w:pos="0"/>
        </w:tabs>
        <w:ind w:right="71" w:firstLine="0"/>
        <w:rPr>
          <w:sz w:val="20"/>
          <w:szCs w:val="20"/>
        </w:rPr>
      </w:pPr>
      <w:r w:rsidRPr="00901FC1">
        <w:rPr>
          <w:sz w:val="20"/>
          <w:szCs w:val="20"/>
        </w:rPr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 </w:t>
      </w:r>
    </w:p>
    <w:p w:rsidR="00901FC1" w:rsidRDefault="00901FC1" w:rsidP="00901FC1">
      <w:pPr>
        <w:pStyle w:val="a3"/>
        <w:ind w:left="720" w:right="71" w:firstLine="1080"/>
        <w:rPr>
          <w:sz w:val="22"/>
          <w:szCs w:val="22"/>
        </w:rPr>
      </w:pPr>
    </w:p>
    <w:p w:rsidR="00901FC1" w:rsidRDefault="00901FC1" w:rsidP="00901FC1">
      <w:pPr>
        <w:pStyle w:val="a3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>ОЗНАКОМЛЕН:</w:t>
      </w:r>
    </w:p>
    <w:p w:rsidR="00901FC1" w:rsidRDefault="00901FC1" w:rsidP="00901FC1">
      <w:pPr>
        <w:pStyle w:val="a3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>ПОДРЯДЧИК:   ______________________________________________________</w:t>
      </w:r>
    </w:p>
    <w:p w:rsidR="00901FC1" w:rsidRDefault="00901FC1" w:rsidP="00901FC1">
      <w:pPr>
        <w:pStyle w:val="a3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Дата, подпись</w:t>
      </w:r>
    </w:p>
    <w:p w:rsidR="00AB261F" w:rsidRDefault="00AB261F" w:rsidP="00E2644D">
      <w:pPr>
        <w:pStyle w:val="a3"/>
        <w:ind w:firstLine="0"/>
      </w:pPr>
    </w:p>
    <w:p w:rsidR="00901FC1" w:rsidRDefault="00901FC1" w:rsidP="00E2644D">
      <w:pPr>
        <w:pStyle w:val="a3"/>
        <w:ind w:firstLine="0"/>
      </w:pPr>
    </w:p>
    <w:p w:rsidR="00901FC1" w:rsidRPr="0004534C" w:rsidRDefault="00901FC1" w:rsidP="00901FC1">
      <w:pPr>
        <w:jc w:val="right"/>
      </w:pPr>
      <w:r w:rsidRPr="00901FC1">
        <w:rPr>
          <w:bCs/>
          <w:sz w:val="22"/>
          <w:szCs w:val="22"/>
        </w:rPr>
        <w:t xml:space="preserve">Приложение № </w:t>
      </w:r>
      <w:r>
        <w:rPr>
          <w:bCs/>
          <w:sz w:val="22"/>
          <w:szCs w:val="22"/>
        </w:rPr>
        <w:t>5</w:t>
      </w:r>
      <w:r w:rsidRPr="00901FC1">
        <w:rPr>
          <w:bCs/>
          <w:sz w:val="22"/>
          <w:szCs w:val="22"/>
        </w:rPr>
        <w:t xml:space="preserve"> к договору № _____</w:t>
      </w:r>
      <w:proofErr w:type="gramStart"/>
      <w:r w:rsidRPr="00901FC1">
        <w:rPr>
          <w:bCs/>
          <w:sz w:val="22"/>
          <w:szCs w:val="22"/>
        </w:rPr>
        <w:t>от</w:t>
      </w:r>
      <w:proofErr w:type="gramEnd"/>
      <w:r>
        <w:rPr>
          <w:bCs/>
          <w:sz w:val="22"/>
          <w:szCs w:val="22"/>
        </w:rPr>
        <w:t xml:space="preserve"> _____</w:t>
      </w:r>
    </w:p>
    <w:p w:rsidR="00901FC1" w:rsidRPr="0004534C" w:rsidRDefault="00901FC1" w:rsidP="00901FC1">
      <w:pPr>
        <w:jc w:val="right"/>
      </w:pPr>
    </w:p>
    <w:p w:rsidR="00901FC1" w:rsidRPr="0004534C" w:rsidRDefault="00901FC1" w:rsidP="00901FC1">
      <w:pPr>
        <w:jc w:val="center"/>
      </w:pPr>
      <w:r w:rsidRPr="0004534C">
        <w:t>Обязанности по обеспечению требований Системы экологического менеджмента.</w:t>
      </w:r>
    </w:p>
    <w:p w:rsidR="00901FC1" w:rsidRPr="0004534C" w:rsidRDefault="00901FC1" w:rsidP="00901FC1">
      <w:pPr>
        <w:ind w:firstLine="720"/>
        <w:jc w:val="both"/>
        <w:rPr>
          <w:b/>
          <w:u w:val="single"/>
        </w:rPr>
      </w:pPr>
    </w:p>
    <w:p w:rsidR="00901FC1" w:rsidRPr="0004534C" w:rsidRDefault="00901FC1" w:rsidP="00901FC1">
      <w:pPr>
        <w:ind w:firstLine="720"/>
        <w:jc w:val="both"/>
        <w:rPr>
          <w:b/>
          <w:u w:val="single"/>
        </w:rPr>
      </w:pPr>
      <w:r w:rsidRPr="0004534C">
        <w:rPr>
          <w:b/>
          <w:u w:val="single"/>
        </w:rPr>
        <w:t>Обязанности Подрядчика:</w:t>
      </w:r>
    </w:p>
    <w:p w:rsidR="00901FC1" w:rsidRPr="0004534C" w:rsidRDefault="00901FC1" w:rsidP="00901FC1">
      <w:pPr>
        <w:ind w:firstLine="720"/>
        <w:jc w:val="both"/>
      </w:pPr>
      <w:r w:rsidRPr="0004534C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901FC1" w:rsidRPr="0004534C" w:rsidRDefault="00901FC1" w:rsidP="00901FC1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04534C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901FC1" w:rsidRPr="0004534C" w:rsidRDefault="00901FC1" w:rsidP="00901FC1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04534C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901FC1" w:rsidRPr="0004534C" w:rsidRDefault="00901FC1" w:rsidP="00901FC1">
      <w:pPr>
        <w:ind w:left="720"/>
        <w:jc w:val="both"/>
        <w:rPr>
          <w:b/>
          <w:u w:val="single"/>
        </w:rPr>
      </w:pPr>
    </w:p>
    <w:p w:rsidR="00901FC1" w:rsidRPr="0004534C" w:rsidRDefault="00901FC1" w:rsidP="00901FC1">
      <w:pPr>
        <w:ind w:left="720"/>
        <w:jc w:val="both"/>
        <w:rPr>
          <w:b/>
          <w:u w:val="single"/>
        </w:rPr>
      </w:pPr>
      <w:r w:rsidRPr="0004534C">
        <w:rPr>
          <w:b/>
          <w:u w:val="single"/>
        </w:rPr>
        <w:t>Обязанности Заказчика:</w:t>
      </w:r>
    </w:p>
    <w:p w:rsidR="00901FC1" w:rsidRPr="0004534C" w:rsidRDefault="00901FC1" w:rsidP="00901FC1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4534C">
        <w:t>Заказчик обязан предоставить Подрядчику Экологическую политику ОАО «ТГК-1».</w:t>
      </w:r>
    </w:p>
    <w:p w:rsidR="00901FC1" w:rsidRPr="0004534C" w:rsidRDefault="00901FC1" w:rsidP="00901FC1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4534C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901FC1" w:rsidRPr="00AB261F" w:rsidRDefault="00901FC1" w:rsidP="00E2644D">
      <w:pPr>
        <w:pStyle w:val="a3"/>
        <w:ind w:firstLine="0"/>
      </w:pPr>
      <w:bookmarkStart w:id="0" w:name="_GoBack"/>
      <w:bookmarkEnd w:id="0"/>
    </w:p>
    <w:sectPr w:rsidR="00901FC1" w:rsidRPr="00AB261F" w:rsidSect="00901FC1">
      <w:footerReference w:type="even" r:id="rId9"/>
      <w:footerReference w:type="default" r:id="rId10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08" w:rsidRDefault="00B27408">
      <w:r>
        <w:separator/>
      </w:r>
    </w:p>
  </w:endnote>
  <w:endnote w:type="continuationSeparator" w:id="0">
    <w:p w:rsidR="00B27408" w:rsidRDefault="00B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Con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9A" w:rsidRDefault="0074704B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9A" w:rsidRDefault="0074704B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FC1">
      <w:rPr>
        <w:rStyle w:val="a5"/>
        <w:noProof/>
      </w:rPr>
      <w:t>6</w: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08" w:rsidRDefault="00B27408">
      <w:r>
        <w:separator/>
      </w:r>
    </w:p>
  </w:footnote>
  <w:footnote w:type="continuationSeparator" w:id="0">
    <w:p w:rsidR="00B27408" w:rsidRDefault="00B2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44D"/>
    <w:rsid w:val="00006424"/>
    <w:rsid w:val="000144CC"/>
    <w:rsid w:val="000231BA"/>
    <w:rsid w:val="00035767"/>
    <w:rsid w:val="0003577E"/>
    <w:rsid w:val="00043270"/>
    <w:rsid w:val="00052B0C"/>
    <w:rsid w:val="000713CD"/>
    <w:rsid w:val="00084EC5"/>
    <w:rsid w:val="00092010"/>
    <w:rsid w:val="000B15A1"/>
    <w:rsid w:val="0010786E"/>
    <w:rsid w:val="00111ED5"/>
    <w:rsid w:val="001258E3"/>
    <w:rsid w:val="00131646"/>
    <w:rsid w:val="001374E2"/>
    <w:rsid w:val="00142C2A"/>
    <w:rsid w:val="00153D59"/>
    <w:rsid w:val="00155500"/>
    <w:rsid w:val="00184AF8"/>
    <w:rsid w:val="00190D59"/>
    <w:rsid w:val="001A164F"/>
    <w:rsid w:val="001B0073"/>
    <w:rsid w:val="001D194E"/>
    <w:rsid w:val="001E103C"/>
    <w:rsid w:val="001E11EC"/>
    <w:rsid w:val="001E7367"/>
    <w:rsid w:val="001F29AA"/>
    <w:rsid w:val="00231EB6"/>
    <w:rsid w:val="00236C5D"/>
    <w:rsid w:val="00261B86"/>
    <w:rsid w:val="00275CD6"/>
    <w:rsid w:val="00284291"/>
    <w:rsid w:val="00284CEF"/>
    <w:rsid w:val="002B24FC"/>
    <w:rsid w:val="002C6B46"/>
    <w:rsid w:val="002C7F1B"/>
    <w:rsid w:val="002D0288"/>
    <w:rsid w:val="002E03EF"/>
    <w:rsid w:val="003068B6"/>
    <w:rsid w:val="00306E99"/>
    <w:rsid w:val="00313304"/>
    <w:rsid w:val="00313DA3"/>
    <w:rsid w:val="00317456"/>
    <w:rsid w:val="00320344"/>
    <w:rsid w:val="0032321F"/>
    <w:rsid w:val="00323AD4"/>
    <w:rsid w:val="00330CB8"/>
    <w:rsid w:val="003314C9"/>
    <w:rsid w:val="00353E78"/>
    <w:rsid w:val="00357952"/>
    <w:rsid w:val="0036014E"/>
    <w:rsid w:val="003706C1"/>
    <w:rsid w:val="0037170D"/>
    <w:rsid w:val="00383210"/>
    <w:rsid w:val="00385891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2B31"/>
    <w:rsid w:val="003F4ACE"/>
    <w:rsid w:val="003F71AE"/>
    <w:rsid w:val="004007E0"/>
    <w:rsid w:val="00415BFB"/>
    <w:rsid w:val="00424D83"/>
    <w:rsid w:val="00424E37"/>
    <w:rsid w:val="00434BBF"/>
    <w:rsid w:val="004417DA"/>
    <w:rsid w:val="00446CD2"/>
    <w:rsid w:val="0045161F"/>
    <w:rsid w:val="0047446C"/>
    <w:rsid w:val="00476445"/>
    <w:rsid w:val="00481E82"/>
    <w:rsid w:val="0048675E"/>
    <w:rsid w:val="004903A2"/>
    <w:rsid w:val="0049188E"/>
    <w:rsid w:val="00494345"/>
    <w:rsid w:val="004A11FA"/>
    <w:rsid w:val="004A25F7"/>
    <w:rsid w:val="004A74B4"/>
    <w:rsid w:val="004C3186"/>
    <w:rsid w:val="004C575D"/>
    <w:rsid w:val="004C671B"/>
    <w:rsid w:val="004D3C96"/>
    <w:rsid w:val="004F28ED"/>
    <w:rsid w:val="00513754"/>
    <w:rsid w:val="00515E02"/>
    <w:rsid w:val="00526222"/>
    <w:rsid w:val="005503E6"/>
    <w:rsid w:val="00560F84"/>
    <w:rsid w:val="00561A51"/>
    <w:rsid w:val="00565C8B"/>
    <w:rsid w:val="00595044"/>
    <w:rsid w:val="005B36EB"/>
    <w:rsid w:val="005B51C9"/>
    <w:rsid w:val="005E5ECC"/>
    <w:rsid w:val="005F227A"/>
    <w:rsid w:val="005F4DBE"/>
    <w:rsid w:val="00606C18"/>
    <w:rsid w:val="006158BA"/>
    <w:rsid w:val="0062457E"/>
    <w:rsid w:val="00625037"/>
    <w:rsid w:val="00626AA6"/>
    <w:rsid w:val="00635744"/>
    <w:rsid w:val="006378FB"/>
    <w:rsid w:val="00643151"/>
    <w:rsid w:val="006530FB"/>
    <w:rsid w:val="00655251"/>
    <w:rsid w:val="0067060B"/>
    <w:rsid w:val="0067335A"/>
    <w:rsid w:val="00690462"/>
    <w:rsid w:val="006A0891"/>
    <w:rsid w:val="006A4878"/>
    <w:rsid w:val="006A59AB"/>
    <w:rsid w:val="006A64DE"/>
    <w:rsid w:val="006C08A0"/>
    <w:rsid w:val="006D1721"/>
    <w:rsid w:val="006D33D9"/>
    <w:rsid w:val="00701A9A"/>
    <w:rsid w:val="0070337A"/>
    <w:rsid w:val="0072358D"/>
    <w:rsid w:val="007278DC"/>
    <w:rsid w:val="00732D8C"/>
    <w:rsid w:val="007375C1"/>
    <w:rsid w:val="00745DDA"/>
    <w:rsid w:val="0074704B"/>
    <w:rsid w:val="00767B04"/>
    <w:rsid w:val="00771368"/>
    <w:rsid w:val="00775089"/>
    <w:rsid w:val="00792CDD"/>
    <w:rsid w:val="007A53C5"/>
    <w:rsid w:val="007B353A"/>
    <w:rsid w:val="007B62DD"/>
    <w:rsid w:val="007E0C88"/>
    <w:rsid w:val="007E2AE2"/>
    <w:rsid w:val="007E7502"/>
    <w:rsid w:val="00813F77"/>
    <w:rsid w:val="00815235"/>
    <w:rsid w:val="00840137"/>
    <w:rsid w:val="008722BD"/>
    <w:rsid w:val="008809CF"/>
    <w:rsid w:val="008A0D85"/>
    <w:rsid w:val="008A4D05"/>
    <w:rsid w:val="008B6407"/>
    <w:rsid w:val="008E48EA"/>
    <w:rsid w:val="00901FC1"/>
    <w:rsid w:val="009116C5"/>
    <w:rsid w:val="00912950"/>
    <w:rsid w:val="00917E47"/>
    <w:rsid w:val="0092326E"/>
    <w:rsid w:val="00930721"/>
    <w:rsid w:val="0093441E"/>
    <w:rsid w:val="00975790"/>
    <w:rsid w:val="0098191C"/>
    <w:rsid w:val="009A7EC4"/>
    <w:rsid w:val="009B0174"/>
    <w:rsid w:val="009B2933"/>
    <w:rsid w:val="009C226C"/>
    <w:rsid w:val="009C3F8D"/>
    <w:rsid w:val="009C669C"/>
    <w:rsid w:val="009C7D46"/>
    <w:rsid w:val="009D13E4"/>
    <w:rsid w:val="009F458F"/>
    <w:rsid w:val="009F611C"/>
    <w:rsid w:val="009F7534"/>
    <w:rsid w:val="00A10241"/>
    <w:rsid w:val="00A13AC2"/>
    <w:rsid w:val="00A229B2"/>
    <w:rsid w:val="00A42D23"/>
    <w:rsid w:val="00A5273F"/>
    <w:rsid w:val="00A540F3"/>
    <w:rsid w:val="00A64DF1"/>
    <w:rsid w:val="00A7703A"/>
    <w:rsid w:val="00A857EB"/>
    <w:rsid w:val="00A86016"/>
    <w:rsid w:val="00AB261F"/>
    <w:rsid w:val="00AB71F2"/>
    <w:rsid w:val="00AB788C"/>
    <w:rsid w:val="00AD037B"/>
    <w:rsid w:val="00AD0423"/>
    <w:rsid w:val="00AE011C"/>
    <w:rsid w:val="00AF2AA5"/>
    <w:rsid w:val="00B00DA1"/>
    <w:rsid w:val="00B06142"/>
    <w:rsid w:val="00B241AB"/>
    <w:rsid w:val="00B27408"/>
    <w:rsid w:val="00B34BD8"/>
    <w:rsid w:val="00B42A75"/>
    <w:rsid w:val="00B618BC"/>
    <w:rsid w:val="00B65C97"/>
    <w:rsid w:val="00B94B0D"/>
    <w:rsid w:val="00BA2230"/>
    <w:rsid w:val="00BB0109"/>
    <w:rsid w:val="00BD7006"/>
    <w:rsid w:val="00BF68F6"/>
    <w:rsid w:val="00BF68FF"/>
    <w:rsid w:val="00C0149F"/>
    <w:rsid w:val="00C01F07"/>
    <w:rsid w:val="00C16FE8"/>
    <w:rsid w:val="00C446AA"/>
    <w:rsid w:val="00C45CAA"/>
    <w:rsid w:val="00C51A32"/>
    <w:rsid w:val="00C57D60"/>
    <w:rsid w:val="00C61D57"/>
    <w:rsid w:val="00C64A11"/>
    <w:rsid w:val="00C84CF3"/>
    <w:rsid w:val="00CB742C"/>
    <w:rsid w:val="00CC4BAE"/>
    <w:rsid w:val="00CE063C"/>
    <w:rsid w:val="00CE7AC6"/>
    <w:rsid w:val="00D02E00"/>
    <w:rsid w:val="00D1206F"/>
    <w:rsid w:val="00D5547D"/>
    <w:rsid w:val="00D55DC0"/>
    <w:rsid w:val="00D604CB"/>
    <w:rsid w:val="00D72518"/>
    <w:rsid w:val="00D800F6"/>
    <w:rsid w:val="00D85725"/>
    <w:rsid w:val="00D90564"/>
    <w:rsid w:val="00D9193C"/>
    <w:rsid w:val="00DB0EED"/>
    <w:rsid w:val="00DB2582"/>
    <w:rsid w:val="00DB42BF"/>
    <w:rsid w:val="00DB75A9"/>
    <w:rsid w:val="00E05E0A"/>
    <w:rsid w:val="00E138EF"/>
    <w:rsid w:val="00E24EA5"/>
    <w:rsid w:val="00E2644D"/>
    <w:rsid w:val="00E314D7"/>
    <w:rsid w:val="00E66642"/>
    <w:rsid w:val="00E66EA3"/>
    <w:rsid w:val="00E66F55"/>
    <w:rsid w:val="00E71AAF"/>
    <w:rsid w:val="00E72308"/>
    <w:rsid w:val="00E831A8"/>
    <w:rsid w:val="00E86499"/>
    <w:rsid w:val="00E867C0"/>
    <w:rsid w:val="00E96E0B"/>
    <w:rsid w:val="00EB1DD3"/>
    <w:rsid w:val="00EC04E0"/>
    <w:rsid w:val="00EC1157"/>
    <w:rsid w:val="00EC411E"/>
    <w:rsid w:val="00EC7728"/>
    <w:rsid w:val="00EE07C3"/>
    <w:rsid w:val="00EF4F1B"/>
    <w:rsid w:val="00F039DA"/>
    <w:rsid w:val="00F104D3"/>
    <w:rsid w:val="00F117E7"/>
    <w:rsid w:val="00F13012"/>
    <w:rsid w:val="00F22130"/>
    <w:rsid w:val="00F52A2A"/>
    <w:rsid w:val="00F56490"/>
    <w:rsid w:val="00FA1032"/>
    <w:rsid w:val="00FA48D7"/>
    <w:rsid w:val="00FB1C3B"/>
    <w:rsid w:val="00FC2122"/>
    <w:rsid w:val="00FC3467"/>
    <w:rsid w:val="00FC5440"/>
    <w:rsid w:val="00FC66DB"/>
    <w:rsid w:val="00FD64E0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A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E5ECC"/>
    <w:rPr>
      <w:sz w:val="24"/>
      <w:szCs w:val="24"/>
    </w:rPr>
  </w:style>
  <w:style w:type="character" w:customStyle="1" w:styleId="Barcode">
    <w:name w:val="Barcode_"/>
    <w:basedOn w:val="a0"/>
    <w:link w:val="Barcode0"/>
    <w:uiPriority w:val="99"/>
    <w:locked/>
    <w:rsid w:val="00284291"/>
    <w:rPr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284291"/>
    <w:pPr>
      <w:widowControl w:val="0"/>
      <w:shd w:val="clear" w:color="auto" w:fill="FFFFFF"/>
    </w:pPr>
    <w:rPr>
      <w:sz w:val="20"/>
      <w:szCs w:val="20"/>
    </w:rPr>
  </w:style>
  <w:style w:type="paragraph" w:styleId="ac">
    <w:name w:val="Body Text"/>
    <w:basedOn w:val="a"/>
    <w:link w:val="ad"/>
    <w:rsid w:val="00901FC1"/>
    <w:pPr>
      <w:spacing w:after="120"/>
    </w:pPr>
  </w:style>
  <w:style w:type="character" w:customStyle="1" w:styleId="ad">
    <w:name w:val="Основной текст Знак"/>
    <w:basedOn w:val="a0"/>
    <w:link w:val="ac"/>
    <w:rsid w:val="00901FC1"/>
    <w:rPr>
      <w:sz w:val="24"/>
      <w:szCs w:val="24"/>
    </w:rPr>
  </w:style>
  <w:style w:type="paragraph" w:customStyle="1" w:styleId="Default">
    <w:name w:val="Default"/>
    <w:rsid w:val="00901F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2417</Words>
  <Characters>18615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Сиротенко Елена Дмитриевна</cp:lastModifiedBy>
  <cp:revision>10</cp:revision>
  <cp:lastPrinted>2012-05-10T09:58:00Z</cp:lastPrinted>
  <dcterms:created xsi:type="dcterms:W3CDTF">2012-03-26T05:55:00Z</dcterms:created>
  <dcterms:modified xsi:type="dcterms:W3CDTF">2012-05-16T08:33:00Z</dcterms:modified>
</cp:coreProperties>
</file>